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hint="eastAsia" w:ascii="宋体" w:hAnsi="宋体" w:cs="宋体"/>
          <w:color w:val="333333"/>
          <w:kern w:val="0"/>
          <w:sz w:val="36"/>
          <w:szCs w:val="36"/>
        </w:rPr>
      </w:pPr>
      <w:r>
        <w:rPr>
          <w:rFonts w:hint="eastAsia" w:eastAsia="楷体_GB2312"/>
          <w:b/>
          <w:bCs/>
          <w:color w:val="333333"/>
          <w:kern w:val="0"/>
          <w:sz w:val="36"/>
          <w:szCs w:val="36"/>
        </w:rPr>
        <w:t>生命科学学院第十六届学生会</w:t>
      </w:r>
      <w:r>
        <w:rPr>
          <w:rFonts w:hint="eastAsia" w:eastAsia="楷体_GB2312"/>
          <w:b/>
          <w:bCs/>
          <w:color w:val="333333"/>
          <w:kern w:val="0"/>
          <w:sz w:val="36"/>
          <w:szCs w:val="36"/>
          <w:lang w:val="en-US" w:eastAsia="zh-CN"/>
        </w:rPr>
        <w:t>部长</w:t>
      </w:r>
      <w:r>
        <w:rPr>
          <w:rFonts w:hint="eastAsia" w:eastAsia="楷体_GB2312"/>
          <w:b/>
          <w:bCs/>
          <w:color w:val="333333"/>
          <w:kern w:val="0"/>
          <w:sz w:val="36"/>
          <w:szCs w:val="36"/>
        </w:rPr>
        <w:t>换届申请表</w:t>
      </w:r>
    </w:p>
    <w:tbl>
      <w:tblPr>
        <w:tblStyle w:val="3"/>
        <w:tblpPr w:leftFromText="180" w:rightFromText="180" w:vertAnchor="text" w:horzAnchor="page" w:tblpX="1624" w:tblpY="693"/>
        <w:tblOverlap w:val="never"/>
        <w:tblW w:w="9219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985"/>
        <w:gridCol w:w="1769"/>
        <w:gridCol w:w="177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一寸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彩色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智育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综测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竞选部门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（个人经历、优势、主要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获奖）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对竞选职务的认识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基本工作思路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wordWrap w:val="0"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年  月  日    </w:t>
            </w:r>
          </w:p>
        </w:tc>
      </w:tr>
    </w:tbl>
    <w:p>
      <w:pPr>
        <w:widowControl/>
        <w:spacing w:line="330" w:lineRule="atLeast"/>
        <w:ind w:right="360"/>
        <w:rPr>
          <w:rFonts w:hint="eastAsia"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hint="eastAsia"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18"/>
          <w:szCs w:val="18"/>
        </w:rPr>
      </w:pPr>
      <w:r>
        <w:rPr>
          <w:rFonts w:hint="eastAsia" w:ascii="仿宋_GB2312" w:eastAsia="仿宋_GB2312"/>
          <w:color w:val="333333"/>
          <w:kern w:val="0"/>
          <w:sz w:val="18"/>
          <w:szCs w:val="18"/>
        </w:rPr>
        <w:t>备注：（1）本表格最终解释权归山东理工大学生命科学学院学生会所有</w:t>
      </w:r>
    </w:p>
    <w:p>
      <w:pPr>
        <w:widowControl/>
        <w:spacing w:line="330" w:lineRule="atLeast"/>
        <w:ind w:right="360" w:firstLine="540" w:firstLineChars="300"/>
        <w:rPr>
          <w:rFonts w:hint="eastAsia" w:ascii="仿宋_GB2312" w:eastAsia="仿宋_GB2312"/>
          <w:color w:val="333333"/>
          <w:kern w:val="0"/>
          <w:sz w:val="18"/>
          <w:szCs w:val="18"/>
        </w:rPr>
      </w:pPr>
      <w:r>
        <w:rPr>
          <w:rFonts w:hint="eastAsia" w:ascii="仿宋_GB2312" w:eastAsia="仿宋_GB2312"/>
          <w:color w:val="333333"/>
          <w:kern w:val="0"/>
          <w:sz w:val="18"/>
          <w:szCs w:val="18"/>
        </w:rPr>
        <w:t>（2）可另附页</w:t>
      </w:r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B44AB"/>
    <w:rsid w:val="283F5296"/>
    <w:rsid w:val="2E7B44AB"/>
    <w:rsid w:val="75B40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2018-03-18T04:45:00Z</dcterms:created>
  <dc:creator>大圣'</dc:creator>
  <cp:lastModifiedBy>大圣'</cp:lastModifiedBy>
  <dcterms:modified xsi:type="dcterms:W3CDTF">2018-03-19T07:21:03Z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