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7BD6" w14:textId="77777777" w:rsidR="00A30D26" w:rsidRDefault="001A71A9">
      <w:pPr>
        <w:snapToGrid w:val="0"/>
        <w:jc w:val="center"/>
        <w:rPr>
          <w:rFonts w:ascii="黑体" w:eastAsia="黑体" w:hAnsi="方正小标宋简体"/>
          <w:color w:val="000000"/>
          <w:sz w:val="44"/>
          <w:szCs w:val="44"/>
        </w:rPr>
      </w:pPr>
      <w:r>
        <w:rPr>
          <w:rFonts w:ascii="黑体" w:eastAsia="黑体" w:hAnsi="方正小标宋简体"/>
          <w:color w:val="000000"/>
          <w:sz w:val="44"/>
          <w:szCs w:val="44"/>
        </w:rPr>
        <w:t>生</w:t>
      </w:r>
      <w:r>
        <w:rPr>
          <w:rFonts w:ascii="黑体" w:eastAsia="黑体" w:hAnsi="方正小标宋简体" w:hint="eastAsia"/>
          <w:color w:val="000000"/>
          <w:sz w:val="44"/>
          <w:szCs w:val="44"/>
        </w:rPr>
        <w:t>命与医药</w:t>
      </w:r>
      <w:r>
        <w:rPr>
          <w:rFonts w:ascii="黑体" w:eastAsia="黑体" w:hAnsi="方正小标宋简体"/>
          <w:color w:val="000000"/>
          <w:sz w:val="44"/>
          <w:szCs w:val="44"/>
        </w:rPr>
        <w:t>院学生会部门职责</w:t>
      </w:r>
    </w:p>
    <w:p w14:paraId="2C17787E" w14:textId="77777777" w:rsidR="00A30D26" w:rsidRDefault="001A71A9">
      <w:pPr>
        <w:snapToGrid w:val="0"/>
        <w:spacing w:line="576" w:lineRule="exact"/>
        <w:ind w:firstLineChars="200" w:firstLine="640"/>
        <w:jc w:val="left"/>
        <w:rPr>
          <w:rFonts w:ascii="黑体" w:eastAsia="黑体" w:hAnsi="仿宋_GB2312"/>
          <w:color w:val="000000"/>
          <w:sz w:val="32"/>
          <w:szCs w:val="32"/>
        </w:rPr>
      </w:pPr>
      <w:r>
        <w:rPr>
          <w:rFonts w:ascii="黑体" w:eastAsia="黑体" w:hAnsi="仿宋_GB2312" w:hint="eastAsia"/>
          <w:color w:val="000000"/>
          <w:sz w:val="32"/>
          <w:szCs w:val="32"/>
        </w:rPr>
        <w:t>山东理工大学生命与医药学院学生会是在院党总支、校学生会领导下，团总支指导和帮助下开展工作的学生群众组织。生命与医药学院学生会结合自身特点，秉承全心全意为同学服务的宗旨，致力提升学生文体德育素质，培养学生爱国情操，努力丰富生命学子的课余生活，于细微处关心爱护生命学子，是学院各部门与学生之间联系的桥梁和纽带，在服务同学成长成才中发挥着重要作用。</w:t>
      </w:r>
    </w:p>
    <w:p w14:paraId="1B7632A6" w14:textId="77777777" w:rsidR="00A30D26" w:rsidRDefault="00A30D26">
      <w:pPr>
        <w:snapToGrid w:val="0"/>
        <w:ind w:firstLineChars="200" w:firstLine="640"/>
        <w:jc w:val="center"/>
        <w:rPr>
          <w:rFonts w:ascii="黑体" w:eastAsia="黑体" w:hAnsi="仿宋_GB2312"/>
          <w:color w:val="000000"/>
          <w:sz w:val="32"/>
          <w:szCs w:val="32"/>
        </w:rPr>
      </w:pPr>
    </w:p>
    <w:p w14:paraId="2081B89D" w14:textId="77777777" w:rsidR="00A30D26" w:rsidRDefault="001A71A9">
      <w:pPr>
        <w:snapToGrid w:val="0"/>
        <w:spacing w:line="576" w:lineRule="exact"/>
        <w:jc w:val="center"/>
        <w:rPr>
          <w:rFonts w:ascii="黑体" w:eastAsia="黑体" w:hAnsi="楷体_GB2312"/>
          <w:color w:val="000000"/>
          <w:sz w:val="44"/>
          <w:szCs w:val="44"/>
        </w:rPr>
      </w:pPr>
      <w:r>
        <w:rPr>
          <w:rFonts w:ascii="黑体" w:eastAsia="黑体" w:hAnsi="楷体_GB2312"/>
          <w:color w:val="000000"/>
          <w:sz w:val="44"/>
          <w:szCs w:val="44"/>
        </w:rPr>
        <w:t>综合服务中心</w:t>
      </w:r>
    </w:p>
    <w:p w14:paraId="2B941C41" w14:textId="77777777" w:rsidR="00A30D26" w:rsidRDefault="001A71A9">
      <w:pPr>
        <w:numPr>
          <w:ilvl w:val="0"/>
          <w:numId w:val="1"/>
        </w:numPr>
        <w:snapToGrid w:val="0"/>
        <w:spacing w:line="576" w:lineRule="exact"/>
        <w:rPr>
          <w:rFonts w:ascii="黑体" w:eastAsia="黑体" w:hAnsi="楷体_GB2312"/>
          <w:color w:val="000000"/>
          <w:sz w:val="40"/>
          <w:szCs w:val="40"/>
        </w:rPr>
      </w:pPr>
      <w:r>
        <w:rPr>
          <w:rFonts w:ascii="黑体" w:eastAsia="黑体" w:hAnsi="楷体_GB2312"/>
          <w:color w:val="000000"/>
          <w:sz w:val="40"/>
          <w:szCs w:val="40"/>
        </w:rPr>
        <w:t>办公室</w:t>
      </w:r>
    </w:p>
    <w:p w14:paraId="6C0CAC72" w14:textId="77777777" w:rsidR="00A30D26" w:rsidRDefault="001A71A9">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负责人：徐伟强</w:t>
      </w:r>
    </w:p>
    <w:p w14:paraId="3D409284" w14:textId="77777777" w:rsidR="00A30D26" w:rsidRDefault="001A71A9">
      <w:pPr>
        <w:snapToGrid w:val="0"/>
        <w:jc w:val="left"/>
        <w:rPr>
          <w:rFonts w:ascii="黑体" w:eastAsia="黑体" w:hAnsi="微软雅黑"/>
          <w:color w:val="000000"/>
          <w:szCs w:val="21"/>
        </w:rPr>
      </w:pPr>
      <w:r>
        <w:rPr>
          <w:rFonts w:ascii="黑体" w:eastAsia="黑体" w:hAnsi="仿宋_GB2312" w:hint="eastAsia"/>
          <w:color w:val="000000"/>
          <w:sz w:val="32"/>
          <w:szCs w:val="32"/>
        </w:rPr>
        <w:t>1.</w:t>
      </w:r>
      <w:r>
        <w:rPr>
          <w:rFonts w:ascii="黑体" w:eastAsia="黑体" w:hAnsi="仿宋_GB2312"/>
          <w:color w:val="000000"/>
          <w:sz w:val="32"/>
          <w:szCs w:val="32"/>
        </w:rPr>
        <w:t>协助主席团处理学生会日常事务；</w:t>
      </w:r>
    </w:p>
    <w:p w14:paraId="7141AA97"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负责学生会全年各项活动的档案资料备份及管理；</w:t>
      </w:r>
    </w:p>
    <w:p w14:paraId="7F3A5E7C"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负责各部门的活动经费审核及报销工作；</w:t>
      </w:r>
    </w:p>
    <w:p w14:paraId="7D47B028"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负责学生会成员值班、例会等的考勤和统计工作，并协调各部门开展工作；</w:t>
      </w:r>
    </w:p>
    <w:p w14:paraId="423DEB23"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5.</w:t>
      </w:r>
      <w:r>
        <w:rPr>
          <w:rFonts w:ascii="黑体" w:eastAsia="黑体" w:hAnsi="仿宋_GB2312"/>
          <w:color w:val="000000"/>
          <w:sz w:val="32"/>
          <w:szCs w:val="32"/>
        </w:rPr>
        <w:t>负责撰写学生会工作计划和工作总结，并上交至团总支审核；</w:t>
      </w:r>
    </w:p>
    <w:p w14:paraId="5C727A40" w14:textId="77777777" w:rsidR="00A30D26" w:rsidRDefault="001A71A9">
      <w:pPr>
        <w:snapToGrid w:val="0"/>
        <w:jc w:val="left"/>
        <w:rPr>
          <w:rFonts w:ascii="黑体" w:eastAsia="黑体" w:hAnsi="微软雅黑"/>
          <w:color w:val="000000"/>
          <w:szCs w:val="21"/>
        </w:rPr>
      </w:pPr>
      <w:r>
        <w:rPr>
          <w:rFonts w:ascii="黑体" w:eastAsia="黑体" w:hAnsi="仿宋_GB2312" w:hint="eastAsia"/>
          <w:color w:val="000000"/>
          <w:sz w:val="32"/>
          <w:szCs w:val="32"/>
        </w:rPr>
        <w:t>6</w:t>
      </w:r>
      <w:r>
        <w:rPr>
          <w:rFonts w:ascii="黑体" w:eastAsia="黑体" w:hAnsi="仿宋_GB2312"/>
          <w:color w:val="000000"/>
          <w:sz w:val="32"/>
          <w:szCs w:val="32"/>
        </w:rPr>
        <w:t>.</w:t>
      </w:r>
      <w:r>
        <w:rPr>
          <w:rFonts w:ascii="黑体" w:eastAsia="黑体" w:hAnsi="仿宋_GB2312"/>
          <w:color w:val="000000"/>
          <w:sz w:val="32"/>
          <w:szCs w:val="32"/>
        </w:rPr>
        <w:t>负责制定学生会各部门主要策划总结类书面文件的统一模板并监督执行；</w:t>
      </w:r>
    </w:p>
    <w:p w14:paraId="2EC8CF9A" w14:textId="77777777" w:rsidR="00A30D26" w:rsidRDefault="001A71A9">
      <w:pPr>
        <w:snapToGrid w:val="0"/>
        <w:jc w:val="left"/>
        <w:rPr>
          <w:rFonts w:ascii="黑体" w:eastAsia="黑体" w:hAnsi="微软雅黑"/>
          <w:color w:val="000000"/>
          <w:szCs w:val="21"/>
        </w:rPr>
      </w:pPr>
      <w:r>
        <w:rPr>
          <w:rFonts w:ascii="黑体" w:eastAsia="黑体" w:hAnsi="仿宋_GB2312" w:hint="eastAsia"/>
          <w:color w:val="000000"/>
          <w:sz w:val="32"/>
          <w:szCs w:val="32"/>
        </w:rPr>
        <w:t>7</w:t>
      </w:r>
      <w:r>
        <w:rPr>
          <w:rFonts w:ascii="黑体" w:eastAsia="黑体" w:hAnsi="仿宋_GB2312"/>
          <w:color w:val="000000"/>
          <w:sz w:val="32"/>
          <w:szCs w:val="32"/>
        </w:rPr>
        <w:t>.</w:t>
      </w:r>
      <w:r>
        <w:rPr>
          <w:rFonts w:ascii="黑体" w:eastAsia="黑体" w:hAnsi="仿宋_GB2312"/>
          <w:color w:val="000000"/>
          <w:sz w:val="32"/>
          <w:szCs w:val="32"/>
        </w:rPr>
        <w:t>负责制定电子档案制度，对学生会各部门活动书面文件进行统一电子存档和备份；</w:t>
      </w:r>
    </w:p>
    <w:p w14:paraId="68D1256D" w14:textId="77777777" w:rsidR="00A30D26" w:rsidRDefault="001A71A9">
      <w:pPr>
        <w:snapToGrid w:val="0"/>
        <w:jc w:val="left"/>
        <w:rPr>
          <w:rFonts w:ascii="黑体" w:eastAsia="黑体" w:hAnsi="微软雅黑"/>
          <w:color w:val="000000"/>
          <w:szCs w:val="21"/>
        </w:rPr>
      </w:pPr>
      <w:r>
        <w:rPr>
          <w:rFonts w:ascii="黑体" w:eastAsia="黑体" w:hAnsi="仿宋_GB2312" w:hint="eastAsia"/>
          <w:color w:val="000000"/>
          <w:sz w:val="32"/>
          <w:szCs w:val="32"/>
        </w:rPr>
        <w:t>8</w:t>
      </w:r>
      <w:r>
        <w:rPr>
          <w:rFonts w:ascii="黑体" w:eastAsia="黑体" w:hAnsi="仿宋_GB2312"/>
          <w:color w:val="000000"/>
          <w:sz w:val="32"/>
          <w:szCs w:val="32"/>
        </w:rPr>
        <w:t>.</w:t>
      </w:r>
      <w:r>
        <w:rPr>
          <w:rFonts w:ascii="黑体" w:eastAsia="黑体" w:hAnsi="仿宋_GB2312"/>
          <w:color w:val="000000"/>
          <w:sz w:val="32"/>
          <w:szCs w:val="32"/>
        </w:rPr>
        <w:t>负责学生会成员日常考勤工作，并及时该月内各部门工作完成情况，部门量化、成员考评情况及部门财务情况；</w:t>
      </w:r>
    </w:p>
    <w:p w14:paraId="3A95C8AC"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hint="eastAsia"/>
          <w:color w:val="000000"/>
          <w:sz w:val="32"/>
          <w:szCs w:val="32"/>
        </w:rPr>
        <w:t>9</w:t>
      </w:r>
      <w:r>
        <w:rPr>
          <w:rFonts w:ascii="黑体" w:eastAsia="黑体" w:hAnsi="仿宋_GB2312"/>
          <w:color w:val="000000"/>
          <w:sz w:val="32"/>
          <w:szCs w:val="32"/>
        </w:rPr>
        <w:t>.</w:t>
      </w:r>
      <w:r>
        <w:rPr>
          <w:rFonts w:ascii="黑体" w:eastAsia="黑体" w:hAnsi="仿宋_GB2312"/>
          <w:color w:val="000000"/>
          <w:sz w:val="32"/>
          <w:szCs w:val="32"/>
        </w:rPr>
        <w:t>负责学生会的通知下发和材料的收取</w:t>
      </w:r>
      <w:r>
        <w:rPr>
          <w:rFonts w:ascii="黑体" w:eastAsia="黑体" w:hAnsi="仿宋_GB2312"/>
          <w:color w:val="000000"/>
          <w:sz w:val="32"/>
          <w:szCs w:val="32"/>
        </w:rPr>
        <w:t>。</w:t>
      </w:r>
      <w:r>
        <w:rPr>
          <w:rFonts w:ascii="黑体" w:eastAsia="黑体" w:hAnsi="仿宋_GB2312" w:hint="eastAsia"/>
          <w:color w:val="000000"/>
          <w:sz w:val="32"/>
          <w:szCs w:val="32"/>
        </w:rPr>
        <w:t xml:space="preserve"> </w:t>
      </w:r>
    </w:p>
    <w:p w14:paraId="1F4054EA" w14:textId="77777777" w:rsidR="00A30D26" w:rsidRDefault="00A30D26">
      <w:pPr>
        <w:snapToGrid w:val="0"/>
        <w:spacing w:line="576" w:lineRule="exact"/>
        <w:jc w:val="left"/>
        <w:rPr>
          <w:rFonts w:ascii="黑体" w:eastAsia="黑体" w:hAnsi="仿宋_GB2312"/>
          <w:color w:val="000000"/>
          <w:sz w:val="32"/>
          <w:szCs w:val="32"/>
        </w:rPr>
      </w:pPr>
    </w:p>
    <w:p w14:paraId="0206541A" w14:textId="77777777" w:rsidR="00A30D26" w:rsidRDefault="001A71A9">
      <w:pPr>
        <w:numPr>
          <w:ilvl w:val="0"/>
          <w:numId w:val="1"/>
        </w:numPr>
        <w:snapToGrid w:val="0"/>
        <w:spacing w:line="576" w:lineRule="exact"/>
        <w:rPr>
          <w:rFonts w:ascii="黑体" w:eastAsia="黑体" w:hAnsi="楷体_GB2312"/>
          <w:color w:val="000000"/>
          <w:sz w:val="40"/>
          <w:szCs w:val="40"/>
        </w:rPr>
      </w:pPr>
      <w:r>
        <w:rPr>
          <w:rFonts w:ascii="黑体" w:eastAsia="黑体" w:hAnsi="楷体_GB2312"/>
          <w:color w:val="000000"/>
          <w:sz w:val="40"/>
          <w:szCs w:val="40"/>
        </w:rPr>
        <w:t>权益部</w:t>
      </w:r>
    </w:p>
    <w:p w14:paraId="47D51AAC" w14:textId="77777777" w:rsidR="00A30D26" w:rsidRDefault="00A30D26">
      <w:pPr>
        <w:snapToGrid w:val="0"/>
        <w:spacing w:line="576" w:lineRule="exact"/>
        <w:rPr>
          <w:rFonts w:ascii="黑体" w:eastAsia="黑体" w:hAnsi="楷体_GB2312"/>
          <w:color w:val="000000"/>
          <w:sz w:val="36"/>
          <w:szCs w:val="36"/>
        </w:rPr>
      </w:pPr>
    </w:p>
    <w:p w14:paraId="556D1F4A" w14:textId="77777777" w:rsidR="00A30D26" w:rsidRDefault="001A71A9">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负责人：王雅倩</w:t>
      </w:r>
    </w:p>
    <w:p w14:paraId="56562C74"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1.</w:t>
      </w:r>
      <w:r>
        <w:rPr>
          <w:rFonts w:ascii="黑体" w:eastAsia="黑体" w:hAnsi="仿宋_GB2312"/>
          <w:color w:val="000000"/>
          <w:sz w:val="32"/>
          <w:szCs w:val="32"/>
        </w:rPr>
        <w:t>负责维护同学们合法权益并普及相关知识；</w:t>
      </w:r>
    </w:p>
    <w:p w14:paraId="42F43E6C"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负责线上权益服务平台的管理、运营和维护；</w:t>
      </w:r>
    </w:p>
    <w:p w14:paraId="2F0B9EBC"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负责组织召开学生代表会议，听取并整理反馈学生对校、院各方面工作开展的意见和建议；</w:t>
      </w:r>
    </w:p>
    <w:p w14:paraId="6BD5628B"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负责学院其他权益调研类的工作；</w:t>
      </w:r>
    </w:p>
    <w:p w14:paraId="74325CF0"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5.</w:t>
      </w:r>
      <w:r>
        <w:rPr>
          <w:rFonts w:ascii="黑体" w:eastAsia="黑体" w:hAnsi="仿宋_GB2312"/>
          <w:color w:val="000000"/>
          <w:sz w:val="32"/>
          <w:szCs w:val="32"/>
        </w:rPr>
        <w:t>负责协助各类奖助学金的评定、发放工作及各班级绿卡评定工作；</w:t>
      </w:r>
    </w:p>
    <w:p w14:paraId="4B245980"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6.</w:t>
      </w:r>
      <w:r>
        <w:rPr>
          <w:rFonts w:ascii="黑体" w:eastAsia="黑体" w:hAnsi="仿宋_GB2312"/>
          <w:color w:val="000000"/>
          <w:sz w:val="32"/>
          <w:szCs w:val="32"/>
        </w:rPr>
        <w:t>负责协助做好勤工助学同学岗位申请等工作；</w:t>
      </w:r>
    </w:p>
    <w:p w14:paraId="4C8A5625"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7.</w:t>
      </w:r>
      <w:r>
        <w:rPr>
          <w:rFonts w:ascii="黑体" w:eastAsia="黑体" w:hAnsi="仿宋_GB2312"/>
          <w:color w:val="000000"/>
          <w:sz w:val="32"/>
          <w:szCs w:val="32"/>
        </w:rPr>
        <w:t>负责大学生生源地助学贷款和受理证明等材料的收取整理工作；</w:t>
      </w:r>
    </w:p>
    <w:p w14:paraId="7217B0B1" w14:textId="77777777" w:rsidR="00A30D26" w:rsidRDefault="001A71A9">
      <w:pPr>
        <w:snapToGrid w:val="0"/>
        <w:jc w:val="left"/>
        <w:rPr>
          <w:rFonts w:ascii="黑体" w:eastAsia="黑体" w:hAnsi="仿宋_GB2312"/>
          <w:color w:val="000000"/>
          <w:sz w:val="32"/>
          <w:szCs w:val="32"/>
        </w:rPr>
      </w:pPr>
      <w:r>
        <w:rPr>
          <w:rFonts w:ascii="黑体" w:eastAsia="黑体" w:hAnsi="仿宋_GB2312"/>
          <w:color w:val="000000"/>
          <w:sz w:val="32"/>
          <w:szCs w:val="32"/>
        </w:rPr>
        <w:t>8.</w:t>
      </w:r>
      <w:r>
        <w:rPr>
          <w:rFonts w:ascii="黑体" w:eastAsia="黑体" w:hAnsi="仿宋_GB2312"/>
          <w:color w:val="000000"/>
          <w:sz w:val="32"/>
          <w:szCs w:val="32"/>
        </w:rPr>
        <w:t>负责学生低保证明、伤残证明等相关材料的收取整理，并上交至校医院；</w:t>
      </w:r>
    </w:p>
    <w:p w14:paraId="11E25BAF" w14:textId="77777777" w:rsidR="00A30D26" w:rsidRDefault="001A71A9">
      <w:pPr>
        <w:snapToGrid w:val="0"/>
        <w:jc w:val="left"/>
        <w:rPr>
          <w:rFonts w:ascii="黑体" w:eastAsia="黑体" w:hAnsi="仿宋_GB2312"/>
          <w:color w:val="000000"/>
          <w:sz w:val="32"/>
          <w:szCs w:val="32"/>
        </w:rPr>
      </w:pPr>
      <w:r>
        <w:rPr>
          <w:rFonts w:ascii="黑体" w:eastAsia="黑体" w:hAnsi="仿宋_GB2312"/>
          <w:color w:val="000000"/>
          <w:sz w:val="32"/>
          <w:szCs w:val="32"/>
        </w:rPr>
        <w:t>9.</w:t>
      </w:r>
      <w:r>
        <w:rPr>
          <w:rFonts w:ascii="黑体" w:eastAsia="黑体" w:hAnsi="仿宋_GB2312"/>
          <w:color w:val="000000"/>
          <w:sz w:val="32"/>
          <w:szCs w:val="32"/>
        </w:rPr>
        <w:t>负责学院同学的心理健康工作。</w:t>
      </w:r>
    </w:p>
    <w:p w14:paraId="33E3F2E9" w14:textId="77777777" w:rsidR="00A30D26" w:rsidRDefault="00A30D26">
      <w:pPr>
        <w:snapToGrid w:val="0"/>
        <w:spacing w:line="576" w:lineRule="exact"/>
        <w:jc w:val="left"/>
        <w:rPr>
          <w:rFonts w:ascii="黑体" w:eastAsia="黑体" w:hAnsi="仿宋_GB2312"/>
          <w:color w:val="000000"/>
          <w:sz w:val="32"/>
          <w:szCs w:val="32"/>
        </w:rPr>
      </w:pPr>
    </w:p>
    <w:p w14:paraId="4AEAA02C" w14:textId="77777777" w:rsidR="00A30D26" w:rsidRDefault="001A71A9">
      <w:pPr>
        <w:numPr>
          <w:ilvl w:val="0"/>
          <w:numId w:val="1"/>
        </w:numPr>
        <w:snapToGrid w:val="0"/>
        <w:spacing w:line="576" w:lineRule="exact"/>
        <w:rPr>
          <w:rFonts w:ascii="黑体" w:eastAsia="黑体" w:hAnsi="楷体_GB2312"/>
          <w:color w:val="000000"/>
          <w:sz w:val="40"/>
          <w:szCs w:val="40"/>
        </w:rPr>
      </w:pPr>
      <w:r>
        <w:rPr>
          <w:rFonts w:ascii="黑体" w:eastAsia="黑体" w:hAnsi="楷体_GB2312"/>
          <w:color w:val="000000"/>
          <w:sz w:val="40"/>
          <w:szCs w:val="40"/>
        </w:rPr>
        <w:t>党团部</w:t>
      </w:r>
    </w:p>
    <w:p w14:paraId="260F956C" w14:textId="77777777" w:rsidR="00A30D26" w:rsidRDefault="001A71A9">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负责人：李仪</w:t>
      </w:r>
    </w:p>
    <w:p w14:paraId="3EE4171E"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1.</w:t>
      </w:r>
      <w:r>
        <w:rPr>
          <w:rFonts w:ascii="黑体" w:eastAsia="黑体" w:hAnsi="仿宋_GB2312"/>
          <w:color w:val="000000"/>
          <w:sz w:val="32"/>
          <w:szCs w:val="32"/>
        </w:rPr>
        <w:t>协助党总支、团总支老师完成党务和团务工作</w:t>
      </w:r>
    </w:p>
    <w:p w14:paraId="4F57AD4B"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2.</w:t>
      </w:r>
      <w:r>
        <w:rPr>
          <w:rFonts w:ascii="黑体" w:eastAsia="黑体" w:hAnsi="仿宋_GB2312"/>
          <w:color w:val="000000"/>
          <w:sz w:val="32"/>
          <w:szCs w:val="32"/>
        </w:rPr>
        <w:t>负责学院团员转团关系、团费收取、团证注册等相关工作。</w:t>
      </w:r>
    </w:p>
    <w:p w14:paraId="719FF674"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3.</w:t>
      </w:r>
      <w:r>
        <w:rPr>
          <w:rFonts w:ascii="黑体" w:eastAsia="黑体" w:hAnsi="仿宋_GB2312"/>
          <w:color w:val="000000"/>
          <w:sz w:val="32"/>
          <w:szCs w:val="32"/>
        </w:rPr>
        <w:t>负责学校下达有关团员的事宜。</w:t>
      </w:r>
    </w:p>
    <w:p w14:paraId="20BEA2AC" w14:textId="77777777" w:rsidR="00A30D26" w:rsidRDefault="001A71A9">
      <w:pPr>
        <w:snapToGrid w:val="0"/>
        <w:jc w:val="left"/>
        <w:rPr>
          <w:rFonts w:ascii="黑体" w:eastAsia="黑体" w:hAnsi="仿宋_GB2312"/>
          <w:color w:val="000000"/>
          <w:sz w:val="32"/>
          <w:szCs w:val="32"/>
        </w:rPr>
      </w:pPr>
      <w:r>
        <w:rPr>
          <w:rFonts w:ascii="黑体" w:eastAsia="黑体" w:hAnsi="仿宋_GB2312"/>
          <w:color w:val="000000"/>
          <w:sz w:val="40"/>
          <w:szCs w:val="40"/>
        </w:rPr>
        <w:t>（</w:t>
      </w:r>
      <w:r>
        <w:rPr>
          <w:rFonts w:ascii="黑体" w:eastAsia="黑体" w:hAnsi="仿宋_GB2312"/>
          <w:color w:val="000000"/>
          <w:sz w:val="40"/>
          <w:szCs w:val="40"/>
        </w:rPr>
        <w:t>4</w:t>
      </w:r>
      <w:r>
        <w:rPr>
          <w:rFonts w:ascii="黑体" w:eastAsia="黑体" w:hAnsi="仿宋_GB2312"/>
          <w:color w:val="000000"/>
          <w:sz w:val="40"/>
          <w:szCs w:val="40"/>
        </w:rPr>
        <w:t>）社团联合会</w:t>
      </w:r>
    </w:p>
    <w:p w14:paraId="4C7374EE" w14:textId="77777777" w:rsidR="00A30D26" w:rsidRDefault="001A71A9">
      <w:pPr>
        <w:snapToGrid w:val="0"/>
        <w:jc w:val="left"/>
        <w:rPr>
          <w:rFonts w:ascii="黑体" w:eastAsia="黑体" w:hAnsi="仿宋_GB2312"/>
          <w:color w:val="000000"/>
          <w:sz w:val="32"/>
          <w:szCs w:val="32"/>
        </w:rPr>
      </w:pPr>
      <w:r>
        <w:rPr>
          <w:rFonts w:ascii="黑体" w:eastAsia="黑体" w:hAnsi="仿宋_GB2312"/>
          <w:color w:val="000000"/>
          <w:sz w:val="40"/>
          <w:szCs w:val="40"/>
        </w:rPr>
        <w:t>负责人：梅静文，杜金旋</w:t>
      </w:r>
    </w:p>
    <w:p w14:paraId="04599D24" w14:textId="77777777" w:rsidR="00A30D26" w:rsidRDefault="001A71A9">
      <w:pPr>
        <w:snapToGrid w:val="0"/>
        <w:jc w:val="left"/>
        <w:rPr>
          <w:rFonts w:ascii="黑体" w:eastAsia="黑体" w:hAnsi="仿宋_GB2312"/>
          <w:color w:val="000000"/>
          <w:sz w:val="32"/>
          <w:szCs w:val="32"/>
        </w:rPr>
      </w:pPr>
      <w:r>
        <w:rPr>
          <w:rFonts w:ascii="黑体" w:eastAsia="黑体" w:hAnsi="仿宋_GB2312" w:hint="eastAsia"/>
          <w:color w:val="000000"/>
          <w:sz w:val="32"/>
          <w:szCs w:val="32"/>
        </w:rPr>
        <w:t>（一）组织监察部</w:t>
      </w:r>
    </w:p>
    <w:p w14:paraId="7CEE16E9"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1.</w:t>
      </w:r>
      <w:r>
        <w:rPr>
          <w:rFonts w:ascii="黑体" w:eastAsia="黑体" w:hAnsi="宋体"/>
          <w:sz w:val="32"/>
          <w:szCs w:val="32"/>
        </w:rPr>
        <w:t>负责社团联合中心及各社团日常活动筹备与开展</w:t>
      </w:r>
      <w:r>
        <w:rPr>
          <w:rFonts w:ascii="黑体" w:eastAsia="黑体" w:hAnsi="宋体"/>
          <w:sz w:val="32"/>
          <w:szCs w:val="32"/>
        </w:rPr>
        <w:t>,</w:t>
      </w:r>
      <w:r>
        <w:rPr>
          <w:rFonts w:ascii="黑体" w:eastAsia="黑体" w:hAnsi="宋体"/>
          <w:sz w:val="32"/>
          <w:szCs w:val="32"/>
        </w:rPr>
        <w:t>如：社团文化节活动提前部署。</w:t>
      </w:r>
    </w:p>
    <w:p w14:paraId="54F1E89F"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2.</w:t>
      </w:r>
      <w:r>
        <w:rPr>
          <w:rFonts w:ascii="黑体" w:eastAsia="黑体" w:hAnsi="宋体"/>
          <w:sz w:val="32"/>
          <w:szCs w:val="32"/>
        </w:rPr>
        <w:t>负责社团策划案培训工作及社团院级和校级活动策划案</w:t>
      </w:r>
      <w:r>
        <w:rPr>
          <w:rFonts w:ascii="黑体" w:eastAsia="黑体" w:hAnsi="宋体"/>
          <w:sz w:val="32"/>
          <w:szCs w:val="32"/>
        </w:rPr>
        <w:lastRenderedPageBreak/>
        <w:t>审核工作。</w:t>
      </w:r>
      <w:r>
        <w:rPr>
          <w:rFonts w:ascii="黑体" w:eastAsia="黑体" w:hAnsi="宋体"/>
          <w:sz w:val="32"/>
          <w:szCs w:val="32"/>
        </w:rPr>
        <w:br/>
      </w:r>
      <w:r>
        <w:rPr>
          <w:rFonts w:ascii="黑体" w:eastAsia="黑体" w:hAnsi="宋体"/>
          <w:sz w:val="32"/>
          <w:szCs w:val="32"/>
        </w:rPr>
        <w:t>3.</w:t>
      </w:r>
      <w:r>
        <w:rPr>
          <w:rFonts w:ascii="黑体" w:eastAsia="黑体" w:hAnsi="宋体"/>
          <w:sz w:val="32"/>
          <w:szCs w:val="32"/>
        </w:rPr>
        <w:t>负责学院社团活动的监察和评议，负责审核院级活动结项表及结项书。</w:t>
      </w:r>
    </w:p>
    <w:p w14:paraId="5F75FEE4"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4.</w:t>
      </w:r>
      <w:r>
        <w:rPr>
          <w:rFonts w:ascii="黑体" w:eastAsia="黑体" w:hAnsi="宋体"/>
          <w:sz w:val="32"/>
          <w:szCs w:val="32"/>
        </w:rPr>
        <w:t>负责学院社团活动申报表的撰写及上交。</w:t>
      </w:r>
      <w:r>
        <w:rPr>
          <w:rFonts w:ascii="黑体" w:eastAsia="黑体" w:hAnsi="宋体"/>
          <w:sz w:val="32"/>
          <w:szCs w:val="32"/>
        </w:rPr>
        <w:br/>
      </w:r>
      <w:r>
        <w:rPr>
          <w:rFonts w:ascii="黑体" w:eastAsia="黑体" w:hAnsi="宋体"/>
          <w:sz w:val="32"/>
          <w:szCs w:val="32"/>
        </w:rPr>
        <w:t>5.</w:t>
      </w:r>
      <w:r>
        <w:rPr>
          <w:rFonts w:ascii="黑体" w:eastAsia="黑体" w:hAnsi="宋体"/>
          <w:sz w:val="32"/>
          <w:szCs w:val="32"/>
        </w:rPr>
        <w:t>组织开展院级活动答辩并负责校级活动的院级评选。</w:t>
      </w:r>
      <w:r>
        <w:rPr>
          <w:rFonts w:ascii="黑体" w:eastAsia="黑体" w:hAnsi="宋体"/>
          <w:sz w:val="32"/>
          <w:szCs w:val="32"/>
        </w:rPr>
        <w:br/>
      </w:r>
      <w:r>
        <w:rPr>
          <w:rFonts w:ascii="黑体" w:eastAsia="黑体" w:hAnsi="宋体"/>
          <w:sz w:val="32"/>
          <w:szCs w:val="32"/>
        </w:rPr>
        <w:t>6.</w:t>
      </w:r>
      <w:r>
        <w:rPr>
          <w:rFonts w:ascii="黑体" w:eastAsia="黑体" w:hAnsi="宋体"/>
          <w:sz w:val="32"/>
          <w:szCs w:val="32"/>
        </w:rPr>
        <w:t>负责评审并管理院级活动。</w:t>
      </w:r>
      <w:r>
        <w:rPr>
          <w:rFonts w:ascii="黑体" w:eastAsia="黑体" w:hAnsi="宋体"/>
          <w:sz w:val="32"/>
          <w:szCs w:val="32"/>
        </w:rPr>
        <w:br/>
      </w:r>
      <w:r>
        <w:rPr>
          <w:rFonts w:ascii="黑体" w:eastAsia="黑体" w:hAnsi="宋体"/>
          <w:sz w:val="32"/>
          <w:szCs w:val="32"/>
        </w:rPr>
        <w:t>7.</w:t>
      </w:r>
      <w:r>
        <w:rPr>
          <w:rFonts w:ascii="黑体" w:eastAsia="黑体" w:hAnsi="宋体"/>
          <w:sz w:val="32"/>
          <w:szCs w:val="32"/>
        </w:rPr>
        <w:t>负责对学院各社团活动工作进行监督。</w:t>
      </w:r>
      <w:r>
        <w:rPr>
          <w:rFonts w:ascii="黑体" w:eastAsia="黑体" w:hAnsi="宋体"/>
          <w:sz w:val="32"/>
          <w:szCs w:val="32"/>
        </w:rPr>
        <w:br/>
      </w:r>
      <w:r>
        <w:rPr>
          <w:rFonts w:ascii="黑体" w:eastAsia="黑体" w:hAnsi="宋体"/>
          <w:sz w:val="32"/>
          <w:szCs w:val="32"/>
        </w:rPr>
        <w:t>8.</w:t>
      </w:r>
      <w:r>
        <w:rPr>
          <w:rFonts w:ascii="黑体" w:eastAsia="黑体" w:hAnsi="宋体"/>
          <w:sz w:val="32"/>
          <w:szCs w:val="32"/>
        </w:rPr>
        <w:t>负责督促社团评优相关材料的整理及院级初评和校级推送。</w:t>
      </w:r>
    </w:p>
    <w:p w14:paraId="4CC05695"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9.</w:t>
      </w:r>
      <w:r>
        <w:rPr>
          <w:rFonts w:ascii="黑体" w:eastAsia="黑体" w:hAnsi="宋体"/>
          <w:sz w:val="32"/>
          <w:szCs w:val="32"/>
        </w:rPr>
        <w:t>统筹社团活动资源，积极承接校团委和校社联的相关工作</w:t>
      </w:r>
    </w:p>
    <w:p w14:paraId="09C65F3C"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负责二课活动申请表的审核上交等相关工作。</w:t>
      </w:r>
    </w:p>
    <w:p w14:paraId="1A4030C1"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10.</w:t>
      </w:r>
      <w:r>
        <w:rPr>
          <w:rFonts w:ascii="黑体" w:eastAsia="黑体" w:hAnsi="宋体"/>
          <w:sz w:val="32"/>
          <w:szCs w:val="32"/>
        </w:rPr>
        <w:t>负责社联内部素质拓展活动及附属活动的策划和实施。</w:t>
      </w:r>
    </w:p>
    <w:p w14:paraId="2B9B192E"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加强</w:t>
      </w:r>
      <w:r>
        <w:rPr>
          <w:rFonts w:ascii="黑体" w:eastAsia="黑体" w:hAnsi="宋体"/>
          <w:sz w:val="32"/>
          <w:szCs w:val="32"/>
        </w:rPr>
        <w:t>联动性，积极与其它学院联合承办活动。</w:t>
      </w:r>
    </w:p>
    <w:p w14:paraId="7821D4F8"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11.</w:t>
      </w:r>
      <w:r>
        <w:rPr>
          <w:rFonts w:ascii="黑体" w:eastAsia="黑体" w:hAnsi="宋体"/>
          <w:sz w:val="32"/>
          <w:szCs w:val="32"/>
        </w:rPr>
        <w:t>负责社团联合中心盗梦空间管理。</w:t>
      </w:r>
    </w:p>
    <w:p w14:paraId="44F43770"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（二）</w:t>
      </w:r>
      <w:r>
        <w:rPr>
          <w:rFonts w:ascii="黑体" w:eastAsia="黑体" w:hAnsi="Times New Roman" w:cs="Times New Roman"/>
          <w:sz w:val="32"/>
          <w:szCs w:val="32"/>
        </w:rPr>
        <w:t>综合部</w:t>
      </w:r>
    </w:p>
    <w:p w14:paraId="67FF9B94"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1.</w:t>
      </w:r>
      <w:r>
        <w:rPr>
          <w:rFonts w:ascii="黑体" w:eastAsia="黑体" w:hAnsi="宋体"/>
          <w:sz w:val="32"/>
          <w:szCs w:val="32"/>
        </w:rPr>
        <w:t>协助社联负责人处理社团联合中心及社团日常事务。</w:t>
      </w:r>
      <w:r>
        <w:rPr>
          <w:rFonts w:ascii="黑体" w:eastAsia="黑体" w:hAnsi="宋体"/>
          <w:sz w:val="32"/>
          <w:szCs w:val="32"/>
        </w:rPr>
        <w:br/>
      </w:r>
      <w:r>
        <w:rPr>
          <w:rFonts w:ascii="黑体" w:eastAsia="黑体" w:hAnsi="宋体"/>
          <w:sz w:val="32"/>
          <w:szCs w:val="32"/>
        </w:rPr>
        <w:t>2.</w:t>
      </w:r>
      <w:r>
        <w:rPr>
          <w:rFonts w:ascii="黑体" w:eastAsia="黑体" w:hAnsi="宋体"/>
          <w:sz w:val="32"/>
          <w:szCs w:val="32"/>
        </w:rPr>
        <w:t>负责社团联合中心及社团全年各项活动的档案资料备份及管理。</w:t>
      </w:r>
      <w:r>
        <w:rPr>
          <w:rFonts w:ascii="黑体" w:eastAsia="黑体" w:hAnsi="宋体"/>
          <w:sz w:val="32"/>
          <w:szCs w:val="32"/>
        </w:rPr>
        <w:br/>
      </w:r>
      <w:r>
        <w:rPr>
          <w:rFonts w:ascii="黑体" w:eastAsia="黑体" w:hAnsi="宋体"/>
          <w:sz w:val="32"/>
          <w:szCs w:val="32"/>
        </w:rPr>
        <w:t>3.</w:t>
      </w:r>
      <w:r>
        <w:rPr>
          <w:rFonts w:ascii="黑体" w:eastAsia="黑体" w:hAnsi="宋体"/>
          <w:sz w:val="32"/>
          <w:szCs w:val="32"/>
        </w:rPr>
        <w:t>负责各部门及社团的活动经费预算、审核及报销工作。</w:t>
      </w:r>
      <w:r>
        <w:rPr>
          <w:rFonts w:ascii="黑体" w:eastAsia="黑体" w:hAnsi="宋体"/>
          <w:sz w:val="32"/>
          <w:szCs w:val="32"/>
        </w:rPr>
        <w:br/>
      </w:r>
      <w:r>
        <w:rPr>
          <w:rFonts w:ascii="黑体" w:eastAsia="黑体" w:hAnsi="宋体"/>
          <w:sz w:val="32"/>
          <w:szCs w:val="32"/>
        </w:rPr>
        <w:t>4.</w:t>
      </w:r>
      <w:r>
        <w:rPr>
          <w:rFonts w:ascii="黑体" w:eastAsia="黑体" w:hAnsi="宋体"/>
          <w:sz w:val="32"/>
          <w:szCs w:val="32"/>
        </w:rPr>
        <w:t>负责管理学院社团联合会官方</w:t>
      </w:r>
      <w:r>
        <w:rPr>
          <w:rFonts w:ascii="黑体" w:eastAsia="黑体" w:hAnsi="宋体"/>
          <w:sz w:val="32"/>
          <w:szCs w:val="32"/>
        </w:rPr>
        <w:t>QQ</w:t>
      </w:r>
      <w:r>
        <w:rPr>
          <w:rFonts w:ascii="黑体" w:eastAsia="黑体" w:hAnsi="宋体"/>
          <w:sz w:val="32"/>
          <w:szCs w:val="32"/>
        </w:rPr>
        <w:t>号及邮箱的运行。</w:t>
      </w:r>
    </w:p>
    <w:p w14:paraId="54005914"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5.</w:t>
      </w:r>
      <w:r>
        <w:rPr>
          <w:rFonts w:ascii="黑体" w:eastAsia="黑体" w:hAnsi="宋体"/>
          <w:sz w:val="32"/>
          <w:szCs w:val="32"/>
        </w:rPr>
        <w:t>负责审核社团联合中心及社团活动的奖项并核实证书数量。</w:t>
      </w:r>
    </w:p>
    <w:p w14:paraId="2C6625B7" w14:textId="77777777" w:rsidR="00A30D26" w:rsidRDefault="001A71A9">
      <w:pPr>
        <w:spacing w:line="520" w:lineRule="exact"/>
        <w:rPr>
          <w:rFonts w:ascii="黑体" w:eastAsia="黑体" w:hAnsi="仿宋_GB2312"/>
          <w:color w:val="000000"/>
          <w:sz w:val="32"/>
          <w:szCs w:val="32"/>
        </w:rPr>
      </w:pPr>
      <w:r>
        <w:rPr>
          <w:rFonts w:ascii="黑体" w:eastAsia="黑体" w:hAnsi="宋体"/>
          <w:sz w:val="32"/>
          <w:szCs w:val="32"/>
        </w:rPr>
        <w:t>6.</w:t>
      </w:r>
      <w:r>
        <w:rPr>
          <w:rFonts w:ascii="黑体" w:eastAsia="黑体" w:hAnsi="宋体"/>
          <w:sz w:val="32"/>
          <w:szCs w:val="32"/>
        </w:rPr>
        <w:t>负责统计各社团会员及参赛人员的意见。</w:t>
      </w:r>
      <w:r>
        <w:rPr>
          <w:rFonts w:ascii="黑体" w:eastAsia="黑体" w:hAnsi="宋体"/>
          <w:sz w:val="32"/>
          <w:szCs w:val="32"/>
        </w:rPr>
        <w:br/>
      </w:r>
      <w:r>
        <w:rPr>
          <w:rFonts w:ascii="黑体" w:eastAsia="黑体" w:hAnsi="宋体"/>
          <w:sz w:val="32"/>
          <w:szCs w:val="32"/>
        </w:rPr>
        <w:t>7.</w:t>
      </w:r>
      <w:r>
        <w:rPr>
          <w:rFonts w:ascii="黑体" w:eastAsia="黑体" w:hAnsi="宋体"/>
          <w:sz w:val="32"/>
          <w:szCs w:val="32"/>
        </w:rPr>
        <w:t>负责社团联合中心各部门工作的监督。</w:t>
      </w:r>
    </w:p>
    <w:p w14:paraId="65C1A1F7"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宋体"/>
          <w:sz w:val="32"/>
          <w:szCs w:val="32"/>
        </w:rPr>
        <w:t>8.</w:t>
      </w:r>
      <w:r>
        <w:rPr>
          <w:rFonts w:ascii="黑体" w:eastAsia="黑体" w:hAnsi="宋体"/>
          <w:sz w:val="32"/>
          <w:szCs w:val="32"/>
        </w:rPr>
        <w:t>负责制定电子档案制度，对社团联合中心各部门活动书面文件进行统一电子存</w:t>
      </w:r>
    </w:p>
    <w:p w14:paraId="506F5B51" w14:textId="77777777" w:rsidR="00A30D26" w:rsidRDefault="00A30D26">
      <w:pPr>
        <w:snapToGrid w:val="0"/>
        <w:spacing w:line="576" w:lineRule="exact"/>
        <w:rPr>
          <w:rFonts w:ascii="黑体" w:eastAsia="黑体" w:hAnsi="楷体_GB2312"/>
          <w:color w:val="000000"/>
          <w:sz w:val="40"/>
          <w:szCs w:val="40"/>
        </w:rPr>
      </w:pPr>
    </w:p>
    <w:p w14:paraId="5B0F236B" w14:textId="77777777" w:rsidR="00A30D26" w:rsidRDefault="001A71A9">
      <w:pPr>
        <w:snapToGrid w:val="0"/>
        <w:spacing w:line="576" w:lineRule="exact"/>
        <w:jc w:val="center"/>
        <w:rPr>
          <w:rFonts w:ascii="黑体" w:eastAsia="黑体" w:hAnsi="楷体_GB2312"/>
          <w:color w:val="000000"/>
          <w:sz w:val="44"/>
          <w:szCs w:val="44"/>
        </w:rPr>
      </w:pPr>
      <w:r>
        <w:rPr>
          <w:rFonts w:ascii="黑体" w:eastAsia="黑体" w:hAnsi="楷体_GB2312"/>
          <w:color w:val="000000"/>
          <w:sz w:val="44"/>
          <w:szCs w:val="44"/>
        </w:rPr>
        <w:t>学习发展中心</w:t>
      </w:r>
    </w:p>
    <w:p w14:paraId="6ECE9669" w14:textId="77777777" w:rsidR="00A30D26" w:rsidRDefault="001A71A9">
      <w:pPr>
        <w:snapToGrid w:val="0"/>
        <w:spacing w:line="576" w:lineRule="exact"/>
        <w:ind w:left="420"/>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color w:val="000000"/>
          <w:sz w:val="40"/>
          <w:szCs w:val="40"/>
        </w:rPr>
        <w:t>5</w:t>
      </w:r>
      <w:r>
        <w:rPr>
          <w:rFonts w:ascii="黑体" w:eastAsia="黑体" w:hAnsi="楷体_GB2312" w:hint="eastAsia"/>
          <w:color w:val="000000"/>
          <w:sz w:val="40"/>
          <w:szCs w:val="40"/>
        </w:rPr>
        <w:t>）</w:t>
      </w:r>
      <w:r>
        <w:rPr>
          <w:rFonts w:ascii="黑体" w:eastAsia="黑体" w:hAnsi="楷体_GB2312"/>
          <w:color w:val="000000"/>
          <w:sz w:val="40"/>
          <w:szCs w:val="40"/>
        </w:rPr>
        <w:t>学习部</w:t>
      </w:r>
    </w:p>
    <w:p w14:paraId="066D327C" w14:textId="77777777" w:rsidR="00A30D26" w:rsidRDefault="001A71A9">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负责人：刘翰</w:t>
      </w:r>
      <w:r>
        <w:rPr>
          <w:rFonts w:ascii="黑体" w:eastAsia="黑体" w:hAnsi="楷体" w:hint="eastAsia"/>
          <w:color w:val="000000"/>
          <w:sz w:val="36"/>
          <w:szCs w:val="36"/>
        </w:rPr>
        <w:t>焜</w:t>
      </w:r>
    </w:p>
    <w:p w14:paraId="263667BC" w14:textId="77777777" w:rsidR="00A30D26" w:rsidRDefault="001A71A9">
      <w:pPr>
        <w:snapToGrid w:val="0"/>
        <w:jc w:val="left"/>
        <w:rPr>
          <w:rFonts w:ascii="黑体" w:eastAsia="黑体" w:hAnsi="微软雅黑"/>
          <w:color w:val="000000"/>
          <w:szCs w:val="21"/>
        </w:rPr>
      </w:pPr>
      <w:r>
        <w:rPr>
          <w:rFonts w:ascii="黑体" w:eastAsia="黑体" w:hAnsi="仿宋_GB2312" w:hint="eastAsia"/>
          <w:color w:val="000000"/>
          <w:sz w:val="32"/>
          <w:szCs w:val="32"/>
        </w:rPr>
        <w:t>1.</w:t>
      </w:r>
      <w:r>
        <w:rPr>
          <w:rFonts w:ascii="黑体" w:eastAsia="黑体" w:hAnsi="仿宋_GB2312"/>
          <w:color w:val="000000"/>
          <w:sz w:val="32"/>
          <w:szCs w:val="32"/>
        </w:rPr>
        <w:t>抓好学风建设，及时了解并解决学生学习上存在的问题。不定期到课堂进行考勤，开展学委交流沙龙并组织各班学习委员做好课堂考勤。</w:t>
      </w:r>
    </w:p>
    <w:p w14:paraId="103662FA"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与学院教学科紧密联系，负责学委值班、教务处通知、材料发放、信息核对等；</w:t>
      </w:r>
    </w:p>
    <w:p w14:paraId="117FD5D5"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与学校学生学习与指导发展中心合作，负责答疑坊、职能面对面、信息化培训等；</w:t>
      </w:r>
    </w:p>
    <w:p w14:paraId="703B0B04"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负责举办优秀学子交流会、考研交流会、辩论赛、汉字听写大赛、国学达人等学习类活动，在全院学生中倡导良好的学风</w:t>
      </w:r>
      <w:r>
        <w:rPr>
          <w:rFonts w:ascii="黑体" w:eastAsia="黑体" w:hAnsi="仿宋_GB2312" w:hint="eastAsia"/>
          <w:color w:val="000000"/>
          <w:sz w:val="32"/>
          <w:szCs w:val="32"/>
        </w:rPr>
        <w:t>；</w:t>
      </w:r>
    </w:p>
    <w:p w14:paraId="242292F7"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5.</w:t>
      </w:r>
      <w:r>
        <w:rPr>
          <w:rFonts w:ascii="黑体" w:eastAsia="黑体" w:hAnsi="仿宋_GB2312"/>
          <w:color w:val="000000"/>
          <w:sz w:val="32"/>
          <w:szCs w:val="32"/>
        </w:rPr>
        <w:t>全面负责学院南大厅图书的管理维护</w:t>
      </w:r>
      <w:r>
        <w:rPr>
          <w:rFonts w:ascii="黑体" w:eastAsia="黑体" w:hAnsi="仿宋_GB2312" w:hint="eastAsia"/>
          <w:color w:val="000000"/>
          <w:sz w:val="32"/>
          <w:szCs w:val="32"/>
        </w:rPr>
        <w:t>。</w:t>
      </w:r>
    </w:p>
    <w:p w14:paraId="5D6CC09B" w14:textId="77777777" w:rsidR="00A30D26" w:rsidRDefault="00A30D26">
      <w:pPr>
        <w:snapToGrid w:val="0"/>
        <w:spacing w:line="576" w:lineRule="exact"/>
        <w:jc w:val="left"/>
        <w:rPr>
          <w:rFonts w:ascii="黑体" w:eastAsia="黑体" w:hAnsi="仿宋_GB2312"/>
          <w:color w:val="000000"/>
          <w:sz w:val="32"/>
          <w:szCs w:val="32"/>
        </w:rPr>
      </w:pPr>
    </w:p>
    <w:p w14:paraId="3025E0F6" w14:textId="77777777" w:rsidR="00A30D26" w:rsidRDefault="001A71A9">
      <w:pPr>
        <w:snapToGrid w:val="0"/>
        <w:spacing w:line="576" w:lineRule="exact"/>
        <w:ind w:left="420"/>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color w:val="000000"/>
          <w:sz w:val="40"/>
          <w:szCs w:val="40"/>
        </w:rPr>
        <w:t>6</w:t>
      </w:r>
      <w:r>
        <w:rPr>
          <w:rFonts w:ascii="黑体" w:eastAsia="黑体" w:hAnsi="楷体_GB2312" w:hint="eastAsia"/>
          <w:color w:val="000000"/>
          <w:sz w:val="40"/>
          <w:szCs w:val="40"/>
        </w:rPr>
        <w:t>）</w:t>
      </w:r>
      <w:r>
        <w:rPr>
          <w:rFonts w:ascii="黑体" w:eastAsia="黑体" w:hAnsi="楷体_GB2312"/>
          <w:color w:val="000000"/>
          <w:sz w:val="40"/>
          <w:szCs w:val="40"/>
        </w:rPr>
        <w:t>科创部</w:t>
      </w:r>
    </w:p>
    <w:p w14:paraId="3834115D" w14:textId="77777777" w:rsidR="00A30D26" w:rsidRDefault="001A71A9">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负责人：程明辉</w:t>
      </w:r>
    </w:p>
    <w:p w14:paraId="408AE803" w14:textId="77777777" w:rsidR="00A30D26" w:rsidRDefault="001A71A9">
      <w:pPr>
        <w:snapToGrid w:val="0"/>
        <w:jc w:val="left"/>
        <w:rPr>
          <w:rFonts w:ascii="黑体" w:eastAsia="黑体" w:hAnsi="微软雅黑"/>
          <w:color w:val="000000"/>
          <w:szCs w:val="21"/>
        </w:rPr>
      </w:pPr>
      <w:r>
        <w:rPr>
          <w:rFonts w:ascii="黑体" w:eastAsia="黑体" w:hAnsi="仿宋_GB2312" w:hint="eastAsia"/>
          <w:color w:val="000000"/>
          <w:sz w:val="32"/>
          <w:szCs w:val="32"/>
        </w:rPr>
        <w:t>1.</w:t>
      </w:r>
      <w:r>
        <w:rPr>
          <w:rFonts w:ascii="黑体" w:eastAsia="黑体" w:hAnsi="仿宋_GB2312"/>
          <w:color w:val="000000"/>
          <w:sz w:val="32"/>
          <w:szCs w:val="32"/>
        </w:rPr>
        <w:t>负责各类科技创新、创业赛事活动的组织动员；</w:t>
      </w:r>
    </w:p>
    <w:p w14:paraId="2BF3A304"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负责组织开展实验室，向同学们讲解实验室科研方向，负责实验室纳新通知的下达；</w:t>
      </w:r>
    </w:p>
    <w:p w14:paraId="3CC1A7D2"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负责各类创新创业赛事的宣传、申报、组织等工作；</w:t>
      </w:r>
    </w:p>
    <w:p w14:paraId="6C4FF52F"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负责学院网站</w:t>
      </w:r>
      <w:r>
        <w:rPr>
          <w:rFonts w:ascii="黑体" w:eastAsia="黑体" w:hAnsi="仿宋_GB2312"/>
          <w:color w:val="000000"/>
          <w:sz w:val="32"/>
          <w:szCs w:val="32"/>
        </w:rPr>
        <w:t>“</w:t>
      </w:r>
      <w:r>
        <w:rPr>
          <w:rFonts w:ascii="黑体" w:eastAsia="黑体" w:hAnsi="仿宋_GB2312"/>
          <w:color w:val="000000"/>
          <w:sz w:val="32"/>
          <w:szCs w:val="32"/>
        </w:rPr>
        <w:t>师生科研项目共研共享平台</w:t>
      </w:r>
      <w:r>
        <w:rPr>
          <w:rFonts w:ascii="黑体" w:eastAsia="黑体" w:hAnsi="仿宋_GB2312"/>
          <w:color w:val="000000"/>
          <w:sz w:val="32"/>
          <w:szCs w:val="32"/>
        </w:rPr>
        <w:t>”</w:t>
      </w:r>
      <w:r>
        <w:rPr>
          <w:rFonts w:ascii="黑体" w:eastAsia="黑体" w:hAnsi="仿宋_GB2312"/>
          <w:color w:val="000000"/>
          <w:sz w:val="32"/>
          <w:szCs w:val="32"/>
        </w:rPr>
        <w:t>内容的更新管理；</w:t>
      </w:r>
    </w:p>
    <w:p w14:paraId="527DFA5E"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5.</w:t>
      </w:r>
      <w:r>
        <w:rPr>
          <w:rFonts w:ascii="黑体" w:eastAsia="黑体" w:hAnsi="仿宋_GB2312"/>
          <w:color w:val="000000"/>
          <w:sz w:val="32"/>
          <w:szCs w:val="32"/>
        </w:rPr>
        <w:t>联络校内外优秀创业典型，举办创业论坛、创业沙龙等活动。</w:t>
      </w:r>
    </w:p>
    <w:p w14:paraId="45FAD060" w14:textId="77777777" w:rsidR="00A30D26" w:rsidRDefault="00A30D26">
      <w:pPr>
        <w:snapToGrid w:val="0"/>
        <w:spacing w:line="576" w:lineRule="exact"/>
        <w:jc w:val="left"/>
        <w:rPr>
          <w:rFonts w:ascii="黑体" w:eastAsia="黑体" w:hAnsi="仿宋_GB2312"/>
          <w:color w:val="000000"/>
          <w:sz w:val="32"/>
          <w:szCs w:val="32"/>
        </w:rPr>
      </w:pPr>
    </w:p>
    <w:p w14:paraId="4218BFC0" w14:textId="77777777" w:rsidR="00A30D26" w:rsidRDefault="001A71A9">
      <w:pPr>
        <w:snapToGrid w:val="0"/>
        <w:spacing w:line="576" w:lineRule="exact"/>
        <w:ind w:left="420"/>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color w:val="000000"/>
          <w:sz w:val="40"/>
          <w:szCs w:val="40"/>
        </w:rPr>
        <w:t>7</w:t>
      </w:r>
      <w:r>
        <w:rPr>
          <w:rFonts w:ascii="黑体" w:eastAsia="黑体" w:hAnsi="楷体_GB2312" w:hint="eastAsia"/>
          <w:color w:val="000000"/>
          <w:sz w:val="40"/>
          <w:szCs w:val="40"/>
        </w:rPr>
        <w:t>）</w:t>
      </w:r>
      <w:r>
        <w:rPr>
          <w:rFonts w:ascii="黑体" w:eastAsia="黑体" w:hAnsi="楷体_GB2312"/>
          <w:color w:val="000000"/>
          <w:sz w:val="40"/>
          <w:szCs w:val="40"/>
        </w:rPr>
        <w:t>自律部</w:t>
      </w:r>
    </w:p>
    <w:p w14:paraId="4A811086" w14:textId="77777777" w:rsidR="00A30D26" w:rsidRDefault="001A71A9">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lastRenderedPageBreak/>
        <w:t>负责人：方玉</w:t>
      </w:r>
      <w:r>
        <w:rPr>
          <w:rFonts w:ascii="黑体" w:eastAsia="黑体" w:hAnsi="楷体_GB2312" w:hint="eastAsia"/>
          <w:color w:val="000000"/>
          <w:sz w:val="36"/>
          <w:szCs w:val="36"/>
        </w:rPr>
        <w:t xml:space="preserve"> </w:t>
      </w:r>
      <w:r>
        <w:rPr>
          <w:rFonts w:ascii="黑体" w:eastAsia="黑体" w:hAnsi="楷体_GB2312" w:hint="eastAsia"/>
          <w:color w:val="000000"/>
          <w:sz w:val="36"/>
          <w:szCs w:val="36"/>
        </w:rPr>
        <w:t>孙誉琳</w:t>
      </w:r>
    </w:p>
    <w:p w14:paraId="5463D479" w14:textId="77777777" w:rsidR="00A30D26" w:rsidRDefault="001A71A9">
      <w:pPr>
        <w:snapToGrid w:val="0"/>
        <w:jc w:val="left"/>
        <w:rPr>
          <w:rFonts w:ascii="黑体" w:eastAsia="黑体" w:hAnsi="微软雅黑"/>
          <w:color w:val="000000"/>
          <w:szCs w:val="21"/>
        </w:rPr>
      </w:pPr>
      <w:r>
        <w:rPr>
          <w:rFonts w:ascii="黑体" w:eastAsia="黑体" w:hAnsi="仿宋_GB2312" w:hint="eastAsia"/>
          <w:color w:val="000000"/>
          <w:sz w:val="32"/>
          <w:szCs w:val="32"/>
        </w:rPr>
        <w:t>1.</w:t>
      </w:r>
      <w:r>
        <w:rPr>
          <w:rFonts w:ascii="黑体" w:eastAsia="黑体" w:hAnsi="仿宋_GB2312"/>
          <w:color w:val="000000"/>
          <w:sz w:val="32"/>
          <w:szCs w:val="32"/>
        </w:rPr>
        <w:t>负责组织举办各类宿舍文化活动；</w:t>
      </w:r>
    </w:p>
    <w:p w14:paraId="14DB0019"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负责学院公寓文化建设及自习室的维护；</w:t>
      </w:r>
    </w:p>
    <w:p w14:paraId="309F8644"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负责全院学生宿舍管理和卫生检查、评比考核等工作；</w:t>
      </w:r>
    </w:p>
    <w:p w14:paraId="72EEA79B"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负责新生晚自习考勤制度；</w:t>
      </w:r>
    </w:p>
    <w:p w14:paraId="48A0DB65" w14:textId="77777777" w:rsidR="00A30D26" w:rsidRDefault="001A71A9">
      <w:pPr>
        <w:snapToGrid w:val="0"/>
        <w:jc w:val="left"/>
        <w:rPr>
          <w:rFonts w:ascii="黑体" w:eastAsia="黑体" w:hAnsi="仿宋_GB2312"/>
          <w:color w:val="000000"/>
          <w:sz w:val="32"/>
          <w:szCs w:val="32"/>
        </w:rPr>
      </w:pPr>
      <w:r>
        <w:rPr>
          <w:rFonts w:ascii="黑体" w:eastAsia="黑体" w:hAnsi="仿宋_GB2312"/>
          <w:color w:val="000000"/>
          <w:sz w:val="32"/>
          <w:szCs w:val="32"/>
        </w:rPr>
        <w:t>5.</w:t>
      </w:r>
      <w:r>
        <w:rPr>
          <w:rFonts w:ascii="黑体" w:eastAsia="黑体" w:hAnsi="仿宋_GB2312"/>
          <w:color w:val="000000"/>
          <w:sz w:val="32"/>
          <w:szCs w:val="32"/>
        </w:rPr>
        <w:t>协助其他部门举办活动，主要负责晚会、运动会等活动现场的秩序维护工作；</w:t>
      </w:r>
    </w:p>
    <w:p w14:paraId="5E0D95B8" w14:textId="77777777" w:rsidR="00A30D26" w:rsidRDefault="001A71A9">
      <w:pPr>
        <w:snapToGrid w:val="0"/>
        <w:jc w:val="left"/>
        <w:rPr>
          <w:rFonts w:ascii="黑体" w:eastAsia="黑体" w:hAnsi="仿宋_GB2312"/>
          <w:color w:val="000000"/>
          <w:sz w:val="32"/>
          <w:szCs w:val="32"/>
        </w:rPr>
      </w:pPr>
      <w:r>
        <w:rPr>
          <w:rFonts w:ascii="黑体" w:eastAsia="黑体" w:hAnsi="仿宋_GB2312"/>
          <w:color w:val="000000"/>
          <w:sz w:val="32"/>
          <w:szCs w:val="32"/>
        </w:rPr>
        <w:t>6.</w:t>
      </w:r>
      <w:r>
        <w:rPr>
          <w:rFonts w:ascii="黑体" w:eastAsia="黑体" w:hAnsi="仿宋_GB2312"/>
          <w:color w:val="000000"/>
          <w:sz w:val="32"/>
          <w:szCs w:val="32"/>
        </w:rPr>
        <w:t>不定期检查学生公寓安全隐患、宿舍卫生，晚寝熄灯，夜不归宿等情况。</w:t>
      </w:r>
    </w:p>
    <w:p w14:paraId="4A35A07D" w14:textId="77777777" w:rsidR="00A30D26" w:rsidRDefault="00A30D26">
      <w:pPr>
        <w:snapToGrid w:val="0"/>
        <w:jc w:val="left"/>
        <w:rPr>
          <w:rFonts w:ascii="黑体" w:eastAsia="黑体" w:hAnsi="仿宋_GB2312"/>
          <w:color w:val="000000"/>
          <w:sz w:val="32"/>
          <w:szCs w:val="32"/>
        </w:rPr>
      </w:pPr>
    </w:p>
    <w:p w14:paraId="065AC3CA" w14:textId="77777777" w:rsidR="00A30D26" w:rsidRDefault="001A71A9">
      <w:pPr>
        <w:snapToGrid w:val="0"/>
        <w:spacing w:line="576" w:lineRule="exact"/>
        <w:ind w:left="420"/>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color w:val="000000"/>
          <w:sz w:val="40"/>
          <w:szCs w:val="40"/>
        </w:rPr>
        <w:t>8</w:t>
      </w:r>
      <w:r>
        <w:rPr>
          <w:rFonts w:ascii="黑体" w:eastAsia="黑体" w:hAnsi="楷体_GB2312" w:hint="eastAsia"/>
          <w:color w:val="000000"/>
          <w:sz w:val="40"/>
          <w:szCs w:val="40"/>
        </w:rPr>
        <w:t>）</w:t>
      </w:r>
      <w:r>
        <w:rPr>
          <w:rFonts w:ascii="黑体" w:eastAsia="黑体" w:hAnsi="楷体_GB2312"/>
          <w:color w:val="000000"/>
          <w:sz w:val="40"/>
          <w:szCs w:val="40"/>
        </w:rPr>
        <w:t>易班工作站</w:t>
      </w:r>
    </w:p>
    <w:p w14:paraId="6315D0D5" w14:textId="77777777" w:rsidR="00A30D26" w:rsidRDefault="001A71A9">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负责人：杨冯琳</w:t>
      </w:r>
      <w:r>
        <w:rPr>
          <w:rFonts w:ascii="黑体" w:eastAsia="黑体" w:hAnsi="楷体_GB2312" w:hint="eastAsia"/>
          <w:color w:val="000000"/>
          <w:sz w:val="36"/>
          <w:szCs w:val="36"/>
        </w:rPr>
        <w:t xml:space="preserve"> </w:t>
      </w:r>
      <w:r>
        <w:rPr>
          <w:rFonts w:ascii="黑体" w:eastAsia="黑体" w:hAnsi="楷体_GB2312" w:hint="eastAsia"/>
          <w:color w:val="000000"/>
          <w:sz w:val="36"/>
          <w:szCs w:val="36"/>
        </w:rPr>
        <w:t>于文萍</w:t>
      </w:r>
    </w:p>
    <w:p w14:paraId="56F95AE9"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1.</w:t>
      </w:r>
      <w:r>
        <w:rPr>
          <w:rFonts w:ascii="黑体" w:eastAsia="黑体" w:hAnsi="仿宋_GB2312"/>
          <w:color w:val="000000"/>
          <w:sz w:val="32"/>
          <w:szCs w:val="32"/>
        </w:rPr>
        <w:t>负责易班专题的策划、安排和内容创作；</w:t>
      </w:r>
    </w:p>
    <w:p w14:paraId="37218D30"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负责班级易班的考核监督、学院易班资料库的建设、易班优课</w:t>
      </w:r>
      <w:r>
        <w:rPr>
          <w:rFonts w:ascii="黑体" w:eastAsia="黑体" w:hAnsi="仿宋_GB2312"/>
          <w:color w:val="000000"/>
          <w:sz w:val="32"/>
          <w:szCs w:val="32"/>
        </w:rPr>
        <w:t>YOOC</w:t>
      </w:r>
      <w:r>
        <w:rPr>
          <w:rFonts w:ascii="黑体" w:eastAsia="黑体" w:hAnsi="仿宋_GB2312"/>
          <w:color w:val="000000"/>
          <w:sz w:val="32"/>
          <w:szCs w:val="32"/>
        </w:rPr>
        <w:t>平台的运营、学院精品课程的制作；</w:t>
      </w:r>
    </w:p>
    <w:p w14:paraId="1D323D89"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负责易班站内活动轻问卷等的发布和微社区内容更新；</w:t>
      </w:r>
    </w:p>
    <w:p w14:paraId="2B6F751B"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负责学院易班公共号的日常维护工作，轻应用引入、测试工作，美工、宣传视频剪辑、后期制作等技术问题；</w:t>
      </w:r>
    </w:p>
    <w:p w14:paraId="6DEC5975"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5.</w:t>
      </w:r>
      <w:r>
        <w:rPr>
          <w:rFonts w:ascii="黑体" w:eastAsia="黑体" w:hAnsi="仿宋_GB2312"/>
          <w:color w:val="000000"/>
          <w:sz w:val="32"/>
          <w:szCs w:val="32"/>
        </w:rPr>
        <w:t>负责与其他部门、学校和学院文件通知等内容的对接，进行内容创作和素材编辑、发布。</w:t>
      </w:r>
    </w:p>
    <w:p w14:paraId="1F30D6BD" w14:textId="77777777" w:rsidR="00A30D26" w:rsidRDefault="00A30D26">
      <w:pPr>
        <w:snapToGrid w:val="0"/>
        <w:spacing w:line="576" w:lineRule="exact"/>
        <w:jc w:val="left"/>
        <w:rPr>
          <w:rFonts w:ascii="黑体" w:eastAsia="黑体" w:hAnsi="楷体_GB2312"/>
          <w:color w:val="000000"/>
          <w:sz w:val="32"/>
          <w:szCs w:val="32"/>
        </w:rPr>
      </w:pPr>
    </w:p>
    <w:p w14:paraId="2FAAE69B" w14:textId="77777777" w:rsidR="00A30D26" w:rsidRDefault="001A71A9">
      <w:pPr>
        <w:snapToGrid w:val="0"/>
        <w:spacing w:line="576" w:lineRule="exact"/>
        <w:jc w:val="center"/>
        <w:rPr>
          <w:rFonts w:ascii="黑体" w:eastAsia="黑体" w:hAnsi="楷体_GB2312"/>
          <w:color w:val="000000"/>
          <w:sz w:val="44"/>
          <w:szCs w:val="44"/>
        </w:rPr>
      </w:pPr>
      <w:r>
        <w:rPr>
          <w:rFonts w:ascii="黑体" w:eastAsia="黑体" w:hAnsi="楷体_GB2312"/>
          <w:color w:val="000000"/>
          <w:sz w:val="44"/>
          <w:szCs w:val="44"/>
        </w:rPr>
        <w:t>素质拓展中心</w:t>
      </w:r>
    </w:p>
    <w:p w14:paraId="4A5D88E5" w14:textId="77777777" w:rsidR="00A30D26" w:rsidRDefault="001A71A9">
      <w:pPr>
        <w:snapToGrid w:val="0"/>
        <w:spacing w:line="576" w:lineRule="exact"/>
        <w:ind w:left="420"/>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color w:val="000000"/>
          <w:sz w:val="40"/>
          <w:szCs w:val="40"/>
        </w:rPr>
        <w:t>9</w:t>
      </w:r>
      <w:r>
        <w:rPr>
          <w:rFonts w:ascii="黑体" w:eastAsia="黑体" w:hAnsi="楷体_GB2312" w:hint="eastAsia"/>
          <w:color w:val="000000"/>
          <w:sz w:val="40"/>
          <w:szCs w:val="40"/>
        </w:rPr>
        <w:t>）</w:t>
      </w:r>
      <w:r>
        <w:rPr>
          <w:rFonts w:ascii="黑体" w:eastAsia="黑体" w:hAnsi="楷体_GB2312"/>
          <w:color w:val="000000"/>
          <w:sz w:val="40"/>
          <w:szCs w:val="40"/>
        </w:rPr>
        <w:t>文</w:t>
      </w:r>
      <w:r>
        <w:rPr>
          <w:rFonts w:ascii="黑体" w:eastAsia="黑体" w:hAnsi="楷体_GB2312" w:hint="eastAsia"/>
          <w:color w:val="000000"/>
          <w:sz w:val="40"/>
          <w:szCs w:val="40"/>
        </w:rPr>
        <w:t>体</w:t>
      </w:r>
      <w:r>
        <w:rPr>
          <w:rFonts w:ascii="黑体" w:eastAsia="黑体" w:hAnsi="楷体_GB2312"/>
          <w:color w:val="000000"/>
          <w:sz w:val="40"/>
          <w:szCs w:val="40"/>
        </w:rPr>
        <w:t>部</w:t>
      </w:r>
    </w:p>
    <w:p w14:paraId="0159A910" w14:textId="77777777" w:rsidR="00A30D26" w:rsidRDefault="001A71A9">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负责人：杨佳伦</w:t>
      </w:r>
      <w:r>
        <w:rPr>
          <w:rFonts w:ascii="黑体" w:eastAsia="黑体" w:hAnsi="楷体_GB2312" w:hint="eastAsia"/>
          <w:color w:val="000000"/>
          <w:sz w:val="36"/>
          <w:szCs w:val="36"/>
        </w:rPr>
        <w:t xml:space="preserve"> </w:t>
      </w:r>
      <w:r>
        <w:rPr>
          <w:rFonts w:ascii="黑体" w:eastAsia="黑体" w:hAnsi="楷体_GB2312" w:hint="eastAsia"/>
          <w:color w:val="000000"/>
          <w:sz w:val="36"/>
          <w:szCs w:val="36"/>
        </w:rPr>
        <w:t>曾玉婕</w:t>
      </w:r>
    </w:p>
    <w:p w14:paraId="67B7858E" w14:textId="77777777" w:rsidR="00A30D26" w:rsidRDefault="001A71A9">
      <w:pPr>
        <w:snapToGrid w:val="0"/>
        <w:jc w:val="left"/>
        <w:rPr>
          <w:rFonts w:ascii="黑体" w:eastAsia="黑体" w:hAnsi="微软雅黑"/>
          <w:color w:val="000000"/>
          <w:szCs w:val="21"/>
        </w:rPr>
      </w:pPr>
      <w:r>
        <w:rPr>
          <w:rFonts w:ascii="黑体" w:eastAsia="黑体" w:hAnsi="仿宋_GB2312" w:hint="eastAsia"/>
          <w:color w:val="000000"/>
          <w:sz w:val="32"/>
          <w:szCs w:val="32"/>
        </w:rPr>
        <w:t>1.</w:t>
      </w:r>
      <w:r>
        <w:rPr>
          <w:rFonts w:ascii="黑体" w:eastAsia="黑体" w:hAnsi="仿宋_GB2312"/>
          <w:color w:val="000000"/>
          <w:sz w:val="32"/>
          <w:szCs w:val="32"/>
        </w:rPr>
        <w:t>负责组织、筹备各类文娱、文艺活动；</w:t>
      </w:r>
    </w:p>
    <w:p w14:paraId="068B8204"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负责对接大学生艺术团等校方文艺部门组织开展相关活动；</w:t>
      </w:r>
    </w:p>
    <w:p w14:paraId="310781D6"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负责发掘文艺特长同学，为学院文艺工作储备后续力量；</w:t>
      </w:r>
    </w:p>
    <w:p w14:paraId="080CB2EE" w14:textId="77777777" w:rsidR="00A30D26" w:rsidRDefault="001A71A9">
      <w:pPr>
        <w:snapToGrid w:val="0"/>
        <w:jc w:val="left"/>
        <w:rPr>
          <w:rFonts w:ascii="黑体" w:eastAsia="黑体" w:hAnsi="仿宋_GB2312"/>
          <w:color w:val="000000"/>
          <w:sz w:val="32"/>
          <w:szCs w:val="32"/>
        </w:rPr>
      </w:pPr>
      <w:r>
        <w:rPr>
          <w:rFonts w:ascii="黑体" w:eastAsia="黑体" w:hAnsi="仿宋_GB2312"/>
          <w:color w:val="000000"/>
          <w:sz w:val="32"/>
          <w:szCs w:val="32"/>
        </w:rPr>
        <w:t>4.</w:t>
      </w:r>
      <w:r>
        <w:rPr>
          <w:rFonts w:ascii="黑体" w:eastAsia="黑体" w:hAnsi="仿宋_GB2312"/>
          <w:color w:val="000000"/>
          <w:sz w:val="32"/>
          <w:szCs w:val="32"/>
        </w:rPr>
        <w:t>参与其他部门活动、赛事的组织、协调等工作。</w:t>
      </w:r>
    </w:p>
    <w:p w14:paraId="6A39132C"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lastRenderedPageBreak/>
        <w:t>5</w:t>
      </w:r>
      <w:r>
        <w:rPr>
          <w:rFonts w:ascii="黑体" w:eastAsia="黑体" w:hAnsi="仿宋_GB2312" w:hint="eastAsia"/>
          <w:color w:val="000000"/>
          <w:sz w:val="32"/>
          <w:szCs w:val="32"/>
        </w:rPr>
        <w:t>.</w:t>
      </w:r>
      <w:r>
        <w:rPr>
          <w:rFonts w:ascii="黑体" w:eastAsia="黑体" w:hAnsi="仿宋_GB2312"/>
          <w:color w:val="000000"/>
          <w:sz w:val="32"/>
          <w:szCs w:val="32"/>
        </w:rPr>
        <w:t>负责组织开展各项特色体育活动比赛</w:t>
      </w:r>
      <w:r>
        <w:rPr>
          <w:rFonts w:ascii="黑体" w:eastAsia="黑体" w:hAnsi="仿宋_GB2312"/>
          <w:color w:val="000000"/>
          <w:sz w:val="32"/>
          <w:szCs w:val="32"/>
        </w:rPr>
        <w:t>;</w:t>
      </w:r>
    </w:p>
    <w:p w14:paraId="2AA18076"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6.</w:t>
      </w:r>
      <w:r>
        <w:rPr>
          <w:rFonts w:ascii="黑体" w:eastAsia="黑体" w:hAnsi="仿宋_GB2312"/>
          <w:color w:val="000000"/>
          <w:sz w:val="32"/>
          <w:szCs w:val="32"/>
        </w:rPr>
        <w:t>负责对接学校各大体育活动的组织开展</w:t>
      </w:r>
      <w:r>
        <w:rPr>
          <w:rFonts w:ascii="黑体" w:eastAsia="黑体" w:hAnsi="仿宋_GB2312"/>
          <w:color w:val="000000"/>
          <w:sz w:val="32"/>
          <w:szCs w:val="32"/>
        </w:rPr>
        <w:t>;</w:t>
      </w:r>
    </w:p>
    <w:p w14:paraId="10CA03EA"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7.</w:t>
      </w:r>
      <w:r>
        <w:rPr>
          <w:rFonts w:ascii="黑体" w:eastAsia="黑体" w:hAnsi="仿宋_GB2312"/>
          <w:color w:val="000000"/>
          <w:sz w:val="32"/>
          <w:szCs w:val="32"/>
        </w:rPr>
        <w:t>负责早操出勤情况的检查与监督工作</w:t>
      </w:r>
      <w:r>
        <w:rPr>
          <w:rFonts w:ascii="黑体" w:eastAsia="黑体" w:hAnsi="仿宋_GB2312"/>
          <w:color w:val="000000"/>
          <w:sz w:val="32"/>
          <w:szCs w:val="32"/>
        </w:rPr>
        <w:t>;</w:t>
      </w:r>
    </w:p>
    <w:p w14:paraId="3104E1B4"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8.</w:t>
      </w:r>
      <w:r>
        <w:rPr>
          <w:rFonts w:ascii="黑体" w:eastAsia="黑体" w:hAnsi="仿宋_GB2312"/>
          <w:color w:val="000000"/>
          <w:sz w:val="32"/>
          <w:szCs w:val="32"/>
        </w:rPr>
        <w:t>负责篮球，排球，足球，日常训练与选拔</w:t>
      </w:r>
    </w:p>
    <w:p w14:paraId="23538AFD" w14:textId="77777777" w:rsidR="00A30D26" w:rsidRDefault="001A71A9">
      <w:pPr>
        <w:snapToGrid w:val="0"/>
        <w:jc w:val="left"/>
        <w:rPr>
          <w:rFonts w:ascii="黑体" w:eastAsia="黑体" w:hAnsi="仿宋_GB2312"/>
          <w:color w:val="000000"/>
          <w:sz w:val="32"/>
          <w:szCs w:val="32"/>
        </w:rPr>
      </w:pPr>
      <w:r>
        <w:rPr>
          <w:rFonts w:ascii="黑体" w:eastAsia="黑体" w:hAnsi="仿宋_GB2312"/>
          <w:color w:val="000000"/>
          <w:sz w:val="32"/>
          <w:szCs w:val="32"/>
        </w:rPr>
        <w:t>9.</w:t>
      </w:r>
      <w:r>
        <w:rPr>
          <w:rFonts w:ascii="黑体" w:eastAsia="黑体" w:hAnsi="仿宋_GB2312"/>
          <w:color w:val="000000"/>
          <w:sz w:val="32"/>
          <w:szCs w:val="32"/>
        </w:rPr>
        <w:t>参与其他部门举办活动，负责晚会安排、赛事组织，协调工作等</w:t>
      </w:r>
      <w:r>
        <w:rPr>
          <w:rFonts w:ascii="黑体" w:eastAsia="黑体" w:hAnsi="仿宋_GB2312" w:hint="eastAsia"/>
          <w:color w:val="000000"/>
          <w:sz w:val="32"/>
          <w:szCs w:val="32"/>
        </w:rPr>
        <w:t>；</w:t>
      </w:r>
    </w:p>
    <w:p w14:paraId="5707C228" w14:textId="77777777" w:rsidR="00A30D26" w:rsidRDefault="001A71A9">
      <w:pPr>
        <w:snapToGrid w:val="0"/>
        <w:jc w:val="left"/>
        <w:rPr>
          <w:rFonts w:ascii="黑体" w:eastAsia="黑体" w:hAnsi="仿宋_GB2312"/>
          <w:color w:val="000000"/>
          <w:sz w:val="32"/>
          <w:szCs w:val="32"/>
        </w:rPr>
      </w:pPr>
      <w:r>
        <w:rPr>
          <w:rFonts w:ascii="黑体" w:eastAsia="黑体" w:hAnsi="仿宋_GB2312"/>
          <w:color w:val="000000"/>
          <w:sz w:val="32"/>
          <w:szCs w:val="32"/>
        </w:rPr>
        <w:t>10</w:t>
      </w:r>
      <w:r>
        <w:rPr>
          <w:rFonts w:ascii="黑体" w:eastAsia="黑体" w:hAnsi="仿宋_GB2312" w:hint="eastAsia"/>
          <w:color w:val="000000"/>
          <w:sz w:val="32"/>
          <w:szCs w:val="32"/>
        </w:rPr>
        <w:t>.</w:t>
      </w:r>
      <w:r>
        <w:rPr>
          <w:rFonts w:ascii="黑体" w:eastAsia="黑体" w:hAnsi="仿宋_GB2312" w:hint="eastAsia"/>
          <w:color w:val="000000"/>
          <w:sz w:val="32"/>
          <w:szCs w:val="32"/>
        </w:rPr>
        <w:t>倡导全院同学积极参加体育锻炼吗，每学期定期组织开展各类学院特色体育活动和比赛。</w:t>
      </w:r>
    </w:p>
    <w:p w14:paraId="5FB065DA" w14:textId="77777777" w:rsidR="00A30D26" w:rsidRDefault="00A30D26">
      <w:pPr>
        <w:snapToGrid w:val="0"/>
        <w:spacing w:line="576" w:lineRule="exact"/>
        <w:jc w:val="left"/>
        <w:rPr>
          <w:rFonts w:ascii="黑体" w:eastAsia="黑体" w:hAnsi="仿宋_GB2312"/>
          <w:color w:val="000000"/>
          <w:sz w:val="32"/>
          <w:szCs w:val="32"/>
        </w:rPr>
      </w:pPr>
    </w:p>
    <w:p w14:paraId="0D403690" w14:textId="77777777" w:rsidR="00A30D26" w:rsidRDefault="001A71A9">
      <w:pPr>
        <w:snapToGrid w:val="0"/>
        <w:spacing w:line="576" w:lineRule="exact"/>
        <w:ind w:left="420"/>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color w:val="000000"/>
          <w:sz w:val="40"/>
          <w:szCs w:val="40"/>
        </w:rPr>
        <w:t>10</w:t>
      </w:r>
      <w:r>
        <w:rPr>
          <w:rFonts w:ascii="黑体" w:eastAsia="黑体" w:hAnsi="楷体_GB2312" w:hint="eastAsia"/>
          <w:color w:val="000000"/>
          <w:sz w:val="40"/>
          <w:szCs w:val="40"/>
        </w:rPr>
        <w:t>）</w:t>
      </w:r>
      <w:r>
        <w:rPr>
          <w:rFonts w:ascii="黑体" w:eastAsia="黑体" w:hAnsi="楷体_GB2312"/>
          <w:color w:val="000000"/>
          <w:sz w:val="40"/>
          <w:szCs w:val="40"/>
        </w:rPr>
        <w:t>实践部</w:t>
      </w:r>
    </w:p>
    <w:p w14:paraId="7379E809" w14:textId="77777777" w:rsidR="00A30D26" w:rsidRDefault="001A71A9">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负责人：赵喜韵</w:t>
      </w:r>
      <w:r>
        <w:rPr>
          <w:rFonts w:ascii="黑体" w:eastAsia="黑体" w:hAnsi="楷体_GB2312" w:hint="eastAsia"/>
          <w:color w:val="000000"/>
          <w:sz w:val="36"/>
          <w:szCs w:val="36"/>
        </w:rPr>
        <w:t xml:space="preserve"> </w:t>
      </w:r>
      <w:r>
        <w:rPr>
          <w:rFonts w:ascii="黑体" w:eastAsia="黑体" w:hAnsi="楷体_GB2312"/>
          <w:color w:val="000000"/>
          <w:sz w:val="36"/>
          <w:szCs w:val="36"/>
        </w:rPr>
        <w:t xml:space="preserve"> </w:t>
      </w:r>
      <w:r>
        <w:rPr>
          <w:rFonts w:ascii="黑体" w:eastAsia="黑体" w:hAnsi="楷体_GB2312" w:hint="eastAsia"/>
          <w:color w:val="000000"/>
          <w:sz w:val="36"/>
          <w:szCs w:val="36"/>
        </w:rPr>
        <w:t>张传森</w:t>
      </w:r>
    </w:p>
    <w:p w14:paraId="26C7842D" w14:textId="77777777" w:rsidR="00A30D26" w:rsidRDefault="001A71A9">
      <w:pPr>
        <w:snapToGrid w:val="0"/>
        <w:jc w:val="left"/>
        <w:rPr>
          <w:rFonts w:ascii="黑体" w:eastAsia="黑体" w:hAnsi="微软雅黑"/>
          <w:color w:val="000000"/>
          <w:szCs w:val="21"/>
        </w:rPr>
      </w:pPr>
      <w:r>
        <w:rPr>
          <w:rFonts w:ascii="黑体" w:eastAsia="黑体" w:hAnsi="仿宋_GB2312" w:hint="eastAsia"/>
          <w:color w:val="000000"/>
          <w:sz w:val="32"/>
          <w:szCs w:val="32"/>
        </w:rPr>
        <w:t>1.</w:t>
      </w:r>
      <w:r>
        <w:rPr>
          <w:rFonts w:ascii="黑体" w:eastAsia="黑体" w:hAnsi="仿宋_GB2312"/>
          <w:color w:val="000000"/>
          <w:sz w:val="32"/>
          <w:szCs w:val="32"/>
        </w:rPr>
        <w:t>负责社会实践活动的组织开展及总结材料的收纳、整理、提交工作；</w:t>
      </w:r>
    </w:p>
    <w:p w14:paraId="4F268332" w14:textId="77777777" w:rsidR="00A30D26" w:rsidRDefault="001A71A9">
      <w:pPr>
        <w:snapToGrid w:val="0"/>
        <w:jc w:val="left"/>
        <w:rPr>
          <w:rFonts w:ascii="黑体" w:eastAsia="黑体" w:hAnsi="微软雅黑"/>
          <w:color w:val="000000"/>
          <w:szCs w:val="21"/>
        </w:rPr>
      </w:pPr>
      <w:r>
        <w:rPr>
          <w:rFonts w:ascii="黑体" w:eastAsia="黑体" w:hAnsi="仿宋_GB2312" w:hint="eastAsia"/>
          <w:color w:val="000000"/>
          <w:sz w:val="32"/>
          <w:szCs w:val="32"/>
        </w:rPr>
        <w:t>2.</w:t>
      </w:r>
      <w:r>
        <w:rPr>
          <w:rFonts w:ascii="黑体" w:eastAsia="黑体" w:hAnsi="仿宋_GB2312"/>
          <w:color w:val="000000"/>
          <w:sz w:val="32"/>
          <w:szCs w:val="32"/>
        </w:rPr>
        <w:t>负责学生干部的技能培训；</w:t>
      </w:r>
    </w:p>
    <w:p w14:paraId="1383EEA2"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hint="eastAsia"/>
          <w:color w:val="000000"/>
          <w:sz w:val="32"/>
          <w:szCs w:val="32"/>
        </w:rPr>
        <w:t>3</w:t>
      </w:r>
      <w:r>
        <w:rPr>
          <w:rFonts w:ascii="黑体" w:eastAsia="黑体" w:hAnsi="仿宋_GB2312"/>
          <w:color w:val="000000"/>
          <w:sz w:val="32"/>
          <w:szCs w:val="32"/>
        </w:rPr>
        <w:t>.</w:t>
      </w:r>
      <w:r>
        <w:rPr>
          <w:rFonts w:ascii="黑体" w:eastAsia="黑体" w:hAnsi="仿宋_GB2312"/>
          <w:color w:val="000000"/>
          <w:sz w:val="32"/>
          <w:szCs w:val="32"/>
        </w:rPr>
        <w:t>负责学院活动赞助的联系对接工作。</w:t>
      </w:r>
    </w:p>
    <w:p w14:paraId="47666BAE"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4</w:t>
      </w:r>
      <w:r>
        <w:rPr>
          <w:rFonts w:ascii="黑体" w:eastAsia="黑体" w:hAnsi="仿宋_GB2312" w:hint="eastAsia"/>
          <w:color w:val="000000"/>
          <w:sz w:val="32"/>
          <w:szCs w:val="32"/>
        </w:rPr>
        <w:t>.</w:t>
      </w:r>
      <w:r>
        <w:rPr>
          <w:rFonts w:ascii="黑体" w:eastAsia="黑体" w:hAnsi="仿宋_GB2312" w:hint="eastAsia"/>
          <w:color w:val="000000"/>
          <w:sz w:val="32"/>
          <w:szCs w:val="32"/>
        </w:rPr>
        <w:t>负责对接校第二课堂及素质拓展学分认证工作。</w:t>
      </w:r>
    </w:p>
    <w:p w14:paraId="3F3DE035"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5</w:t>
      </w:r>
      <w:r>
        <w:rPr>
          <w:rFonts w:ascii="黑体" w:eastAsia="黑体" w:hAnsi="仿宋_GB2312" w:hint="eastAsia"/>
          <w:color w:val="000000"/>
          <w:sz w:val="32"/>
          <w:szCs w:val="32"/>
        </w:rPr>
        <w:t>.</w:t>
      </w:r>
      <w:r>
        <w:rPr>
          <w:rFonts w:ascii="黑体" w:eastAsia="黑体" w:hAnsi="仿宋_GB2312" w:hint="eastAsia"/>
          <w:color w:val="000000"/>
          <w:sz w:val="32"/>
          <w:szCs w:val="32"/>
        </w:rPr>
        <w:t>负责学院第二课堂活动的审核与监督。</w:t>
      </w:r>
    </w:p>
    <w:p w14:paraId="43CF1D9B"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6</w:t>
      </w:r>
      <w:r>
        <w:rPr>
          <w:rFonts w:ascii="黑体" w:eastAsia="黑体" w:hAnsi="仿宋_GB2312" w:hint="eastAsia"/>
          <w:color w:val="000000"/>
          <w:sz w:val="32"/>
          <w:szCs w:val="32"/>
        </w:rPr>
        <w:t>.</w:t>
      </w:r>
      <w:r>
        <w:rPr>
          <w:rFonts w:ascii="黑体" w:eastAsia="黑体" w:hAnsi="仿宋_GB2312" w:hint="eastAsia"/>
          <w:color w:val="000000"/>
          <w:sz w:val="32"/>
          <w:szCs w:val="32"/>
        </w:rPr>
        <w:t>负责到梦空间的院级运行。</w:t>
      </w:r>
    </w:p>
    <w:p w14:paraId="7BAFA0AA"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7</w:t>
      </w:r>
      <w:r>
        <w:rPr>
          <w:rFonts w:ascii="黑体" w:eastAsia="黑体" w:hAnsi="仿宋_GB2312" w:hint="eastAsia"/>
          <w:color w:val="000000"/>
          <w:sz w:val="32"/>
          <w:szCs w:val="32"/>
        </w:rPr>
        <w:t>.</w:t>
      </w:r>
      <w:r>
        <w:rPr>
          <w:rFonts w:ascii="黑体" w:eastAsia="黑体" w:hAnsi="仿宋_GB2312" w:hint="eastAsia"/>
          <w:color w:val="000000"/>
          <w:sz w:val="32"/>
          <w:szCs w:val="32"/>
        </w:rPr>
        <w:t>负责对接社联，审核社团活动。</w:t>
      </w:r>
    </w:p>
    <w:p w14:paraId="1BB3A667"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8</w:t>
      </w:r>
      <w:r>
        <w:rPr>
          <w:rFonts w:ascii="黑体" w:eastAsia="黑体" w:hAnsi="仿宋_GB2312" w:hint="eastAsia"/>
          <w:color w:val="000000"/>
          <w:sz w:val="32"/>
          <w:szCs w:val="32"/>
        </w:rPr>
        <w:t>.</w:t>
      </w:r>
      <w:r>
        <w:rPr>
          <w:rFonts w:ascii="黑体" w:eastAsia="黑体" w:hAnsi="仿宋_GB2312" w:hint="eastAsia"/>
          <w:color w:val="000000"/>
          <w:sz w:val="32"/>
          <w:szCs w:val="32"/>
        </w:rPr>
        <w:t>负责学分补录、学分替代以及特殊人员信息收集工作。</w:t>
      </w:r>
    </w:p>
    <w:p w14:paraId="56036EA5" w14:textId="77777777" w:rsidR="00A30D26" w:rsidRDefault="001A71A9">
      <w:pPr>
        <w:snapToGrid w:val="0"/>
        <w:spacing w:line="576" w:lineRule="exact"/>
        <w:jc w:val="left"/>
        <w:rPr>
          <w:rFonts w:ascii="黑体" w:eastAsia="黑体" w:hAnsi="仿宋_GB2312"/>
          <w:color w:val="000000"/>
          <w:sz w:val="32"/>
          <w:szCs w:val="32"/>
        </w:rPr>
      </w:pPr>
      <w:r>
        <w:rPr>
          <w:rFonts w:ascii="黑体" w:eastAsia="黑体" w:hAnsi="仿宋_GB2312"/>
          <w:color w:val="000000"/>
          <w:sz w:val="32"/>
          <w:szCs w:val="32"/>
        </w:rPr>
        <w:t>9</w:t>
      </w:r>
      <w:r>
        <w:rPr>
          <w:rFonts w:ascii="黑体" w:eastAsia="黑体" w:hAnsi="仿宋_GB2312" w:hint="eastAsia"/>
          <w:color w:val="000000"/>
          <w:sz w:val="32"/>
          <w:szCs w:val="32"/>
        </w:rPr>
        <w:t>.</w:t>
      </w:r>
      <w:r>
        <w:rPr>
          <w:rFonts w:ascii="黑体" w:eastAsia="黑体" w:hAnsi="仿宋_GB2312" w:hint="eastAsia"/>
          <w:color w:val="000000"/>
          <w:sz w:val="32"/>
          <w:szCs w:val="32"/>
        </w:rPr>
        <w:t>负责学院学分预警工作。</w:t>
      </w:r>
    </w:p>
    <w:p w14:paraId="5CB896BE" w14:textId="77777777" w:rsidR="00A30D26" w:rsidRDefault="00A30D26">
      <w:pPr>
        <w:snapToGrid w:val="0"/>
        <w:spacing w:line="576" w:lineRule="exact"/>
        <w:jc w:val="left"/>
        <w:rPr>
          <w:rFonts w:ascii="黑体" w:eastAsia="黑体" w:hAnsi="仿宋_GB2312"/>
          <w:color w:val="000000"/>
          <w:sz w:val="32"/>
          <w:szCs w:val="32"/>
        </w:rPr>
      </w:pPr>
    </w:p>
    <w:p w14:paraId="307BD8F5" w14:textId="77777777" w:rsidR="00A30D26" w:rsidRDefault="001A71A9">
      <w:pPr>
        <w:snapToGrid w:val="0"/>
        <w:spacing w:line="576" w:lineRule="exact"/>
        <w:ind w:left="420"/>
        <w:rPr>
          <w:rFonts w:ascii="黑体" w:eastAsia="黑体" w:hAnsi="楷体_GB2312"/>
          <w:color w:val="000000"/>
          <w:sz w:val="40"/>
          <w:szCs w:val="40"/>
        </w:rPr>
      </w:pPr>
      <w:r>
        <w:rPr>
          <w:rFonts w:ascii="黑体" w:eastAsia="黑体" w:hAnsi="楷体_GB2312" w:hint="eastAsia"/>
          <w:color w:val="000000"/>
          <w:sz w:val="40"/>
          <w:szCs w:val="40"/>
        </w:rPr>
        <w:t>（</w:t>
      </w:r>
      <w:r>
        <w:rPr>
          <w:rFonts w:ascii="黑体" w:eastAsia="黑体" w:hAnsi="楷体_GB2312"/>
          <w:color w:val="000000"/>
          <w:sz w:val="40"/>
          <w:szCs w:val="40"/>
        </w:rPr>
        <w:t>10</w:t>
      </w:r>
      <w:r>
        <w:rPr>
          <w:rFonts w:ascii="黑体" w:eastAsia="黑体" w:hAnsi="楷体_GB2312" w:hint="eastAsia"/>
          <w:color w:val="000000"/>
          <w:sz w:val="40"/>
          <w:szCs w:val="40"/>
        </w:rPr>
        <w:t>）</w:t>
      </w:r>
      <w:r>
        <w:rPr>
          <w:rFonts w:ascii="黑体" w:eastAsia="黑体" w:hAnsi="楷体_GB2312"/>
          <w:color w:val="000000"/>
          <w:sz w:val="40"/>
          <w:szCs w:val="40"/>
        </w:rPr>
        <w:t>青年志愿者协会</w:t>
      </w:r>
    </w:p>
    <w:p w14:paraId="1A3EF1FE" w14:textId="77777777" w:rsidR="00A30D26" w:rsidRDefault="001A71A9">
      <w:pPr>
        <w:snapToGrid w:val="0"/>
        <w:spacing w:line="576" w:lineRule="exact"/>
        <w:rPr>
          <w:rFonts w:ascii="黑体" w:eastAsia="黑体" w:hAnsi="楷体_GB2312"/>
          <w:color w:val="000000"/>
          <w:sz w:val="36"/>
          <w:szCs w:val="36"/>
        </w:rPr>
      </w:pPr>
      <w:r>
        <w:rPr>
          <w:rFonts w:ascii="黑体" w:eastAsia="黑体" w:hAnsi="楷体_GB2312" w:hint="eastAsia"/>
          <w:color w:val="000000"/>
          <w:sz w:val="36"/>
          <w:szCs w:val="36"/>
        </w:rPr>
        <w:t>负责人：刘万昭</w:t>
      </w:r>
    </w:p>
    <w:p w14:paraId="7BD65F95"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1.</w:t>
      </w:r>
      <w:r>
        <w:rPr>
          <w:rFonts w:ascii="黑体" w:eastAsia="黑体" w:hAnsi="仿宋_GB2312"/>
          <w:color w:val="000000"/>
          <w:sz w:val="32"/>
          <w:szCs w:val="32"/>
        </w:rPr>
        <w:t>负责招募、管理青年志愿者，推进志愿服务的实施意见，组织开展志愿服务活动等重大事项。</w:t>
      </w:r>
    </w:p>
    <w:p w14:paraId="6A1DCDD0"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2.</w:t>
      </w:r>
      <w:r>
        <w:rPr>
          <w:rFonts w:ascii="黑体" w:eastAsia="黑体" w:hAnsi="仿宋_GB2312"/>
          <w:color w:val="000000"/>
          <w:sz w:val="32"/>
          <w:szCs w:val="32"/>
        </w:rPr>
        <w:t>负责开展青年志愿者服务活动，研究和制定志愿服务活动发展规划、措施和规定，研究和解决志愿服务活动发展</w:t>
      </w:r>
      <w:r>
        <w:rPr>
          <w:rFonts w:ascii="黑体" w:eastAsia="黑体" w:hAnsi="仿宋_GB2312"/>
          <w:color w:val="000000"/>
          <w:sz w:val="32"/>
          <w:szCs w:val="32"/>
        </w:rPr>
        <w:lastRenderedPageBreak/>
        <w:t>中的问题。</w:t>
      </w:r>
    </w:p>
    <w:p w14:paraId="146D99FA"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3.</w:t>
      </w:r>
      <w:r>
        <w:rPr>
          <w:rFonts w:ascii="黑体" w:eastAsia="黑体" w:hAnsi="仿宋_GB2312"/>
          <w:color w:val="000000"/>
          <w:sz w:val="32"/>
          <w:szCs w:val="32"/>
        </w:rPr>
        <w:t>负责维护青年志愿者实践基地，指导志愿者工作进行，培育和发扬新时代青年志愿者的精神。</w:t>
      </w:r>
    </w:p>
    <w:p w14:paraId="4BB8D77F"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4.</w:t>
      </w:r>
      <w:r>
        <w:rPr>
          <w:rFonts w:ascii="黑体" w:eastAsia="黑体" w:hAnsi="仿宋_GB2312"/>
          <w:color w:val="000000"/>
          <w:sz w:val="32"/>
          <w:szCs w:val="32"/>
        </w:rPr>
        <w:t>开展志愿服务培训及其相关技能的培训。</w:t>
      </w:r>
    </w:p>
    <w:p w14:paraId="0D300E83" w14:textId="77777777" w:rsidR="00A30D26" w:rsidRDefault="001A71A9">
      <w:pPr>
        <w:snapToGrid w:val="0"/>
        <w:jc w:val="left"/>
        <w:rPr>
          <w:rFonts w:ascii="黑体" w:eastAsia="黑体" w:hAnsi="微软雅黑"/>
          <w:color w:val="000000"/>
          <w:szCs w:val="21"/>
        </w:rPr>
      </w:pPr>
      <w:r>
        <w:rPr>
          <w:rFonts w:ascii="黑体" w:eastAsia="黑体" w:hAnsi="仿宋_GB2312"/>
          <w:color w:val="000000"/>
          <w:sz w:val="32"/>
          <w:szCs w:val="32"/>
        </w:rPr>
        <w:t>5.</w:t>
      </w:r>
      <w:r>
        <w:rPr>
          <w:rFonts w:ascii="黑体" w:eastAsia="黑体" w:hAnsi="仿宋_GB2312"/>
          <w:color w:val="000000"/>
          <w:sz w:val="32"/>
          <w:szCs w:val="32"/>
        </w:rPr>
        <w:t>牵头负责学院南大厅的管理维护。</w:t>
      </w:r>
    </w:p>
    <w:p w14:paraId="07A9763C" w14:textId="77777777" w:rsidR="00A30D26" w:rsidRDefault="00A30D26">
      <w:pPr>
        <w:snapToGrid w:val="0"/>
        <w:jc w:val="left"/>
        <w:rPr>
          <w:rFonts w:ascii="黑体" w:eastAsia="黑体" w:hAnsi="微软雅黑"/>
          <w:color w:val="000000"/>
          <w:sz w:val="32"/>
          <w:szCs w:val="32"/>
        </w:rPr>
      </w:pPr>
    </w:p>
    <w:sectPr w:rsidR="00A30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7C7A" w14:textId="77777777" w:rsidR="001A71A9" w:rsidRDefault="001A71A9" w:rsidP="00A46CD2">
      <w:r>
        <w:separator/>
      </w:r>
    </w:p>
  </w:endnote>
  <w:endnote w:type="continuationSeparator" w:id="0">
    <w:p w14:paraId="1D1F7AAF" w14:textId="77777777" w:rsidR="001A71A9" w:rsidRDefault="001A71A9" w:rsidP="00A4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altName w:val="微软雅黑"/>
    <w:panose1 w:val="020B0503020204020204"/>
    <w:charset w:val="86"/>
    <w:family w:val="swiss"/>
    <w:pitch w:val="variable"/>
    <w:sig w:usb0="80000287" w:usb1="2ACF3C50" w:usb2="00000016" w:usb3="00000000" w:csb0="0004001F" w:csb1="00000000"/>
  </w:font>
  <w:font w:name="楷体">
    <w:altName w:val="楷体"/>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8325" w14:textId="77777777" w:rsidR="001A71A9" w:rsidRDefault="001A71A9" w:rsidP="00A46CD2">
      <w:r>
        <w:separator/>
      </w:r>
    </w:p>
  </w:footnote>
  <w:footnote w:type="continuationSeparator" w:id="0">
    <w:p w14:paraId="1A7B1B6A" w14:textId="77777777" w:rsidR="001A71A9" w:rsidRDefault="001A71A9" w:rsidP="00A46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0053208E"/>
    <w:lvl w:ilvl="0">
      <w:start w:val="1"/>
      <w:numFmt w:val="decimal"/>
      <w:lvlText w:val="（%1）"/>
      <w:lvlJc w:val="left"/>
      <w:pPr>
        <w:ind w:left="420" w:hanging="420"/>
      </w:pPr>
      <w:rPr>
        <w:rFonts w:ascii="宋体" w:eastAsia="宋体" w:hAnsi="宋体" w:hint="default"/>
        <w:bCs/>
      </w:rPr>
    </w:lvl>
  </w:abstractNum>
  <w:num w:numId="1" w16cid:durableId="91339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26"/>
    <w:rsid w:val="001A71A9"/>
    <w:rsid w:val="00A30D26"/>
    <w:rsid w:val="00A46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01414"/>
  <w15:docId w15:val="{72299355-CD21-43D6-B226-7E40C585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9BC990-40FD-42B6-B8DA-69B41A76D25A}">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432</Words>
  <Characters>2466</Characters>
  <Application>Microsoft Office Word</Application>
  <DocSecurity>0</DocSecurity>
  <Lines>20</Lines>
  <Paragraphs>5</Paragraphs>
  <ScaleCrop>false</ScaleCrop>
  <Company>Microsoft</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徐 伟强</cp:lastModifiedBy>
  <cp:revision>2</cp:revision>
  <dcterms:created xsi:type="dcterms:W3CDTF">2022-05-08T04:01:00Z</dcterms:created>
  <dcterms:modified xsi:type="dcterms:W3CDTF">2022-05-08T04:01:00Z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D1EA183F5007483F883D0B9B5470F3DC</vt:lpwstr>
  </property>
</Properties>
</file>